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0" w:rsidRPr="008F6A52" w:rsidRDefault="005E24F0" w:rsidP="005E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6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Klauzula informacyjna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udział w</w:t>
      </w:r>
      <w:r w:rsidR="00611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Kiermaszu Produktów Lokalnych Regionu Puszczy Białowieskiej</w:t>
      </w:r>
    </w:p>
    <w:p w:rsidR="005E24F0" w:rsidRPr="008F6A52" w:rsidRDefault="005E24F0" w:rsidP="005E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A52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13 ust. 1, 2 rozporządzenia Parlamentu Europejskiego i Rady (UE) 2016/679 z dnia 27 kwietnia 2016 r. w sprawie ochrony osób fizycznych w związku z przetwarzaniem danych osobowych i w sprawie swobodnego przepływu takich danych oraz uchylenia dyrektywy 95/46/WE (Dz. Urz. UE L 119 z dnia 04 maja 2016 r., s. 1) informuję, że:</w:t>
      </w:r>
    </w:p>
    <w:p w:rsidR="005E24F0" w:rsidRPr="008F6A52" w:rsidRDefault="005E24F0" w:rsidP="005E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F0" w:rsidRPr="008F6A52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F6A52">
        <w:rPr>
          <w:rFonts w:ascii="Times New Roman" w:eastAsia="Times New Roman" w:hAnsi="Times New Roman" w:cs="Times New Roman"/>
          <w:sz w:val="23"/>
          <w:szCs w:val="23"/>
        </w:rPr>
        <w:t>1. Administratorem Pani/Pana danych osobowych jest Powiat Hajnowski reprezentowany przez Starostę Hajnowskiego z siedzibą w Hajnówce (17-200), ul. A.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F6A52">
        <w:rPr>
          <w:rFonts w:ascii="Times New Roman" w:eastAsia="Times New Roman" w:hAnsi="Times New Roman" w:cs="Times New Roman"/>
          <w:sz w:val="23"/>
          <w:szCs w:val="23"/>
        </w:rPr>
        <w:t xml:space="preserve">Zina 1, tel. 85 682 27 18, fax. 85 682 42 20, email: starostwo@powiat.hajnowka.pl. Jednostką obsługującą pracę Starosty Hajnowskiego jest Starostwo Powiatowe w Hajnówce w zakresie zadań określonych w Regulaminie Organizacyjnym Starostwa. 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F6A52">
        <w:rPr>
          <w:rFonts w:ascii="Times New Roman" w:eastAsia="Times New Roman" w:hAnsi="Times New Roman" w:cs="Times New Roman"/>
          <w:sz w:val="23"/>
          <w:szCs w:val="23"/>
        </w:rPr>
        <w:t xml:space="preserve">2. Z Inspektorem Ochrony Danych w Starostwie Powiatowym w Hajnówce można skontaktować się pod adresem email: </w:t>
      </w:r>
      <w:hyperlink r:id="rId4" w:history="1">
        <w:r w:rsidRPr="008F6A52">
          <w:rPr>
            <w:rStyle w:val="Hipercze"/>
            <w:rFonts w:ascii="Times New Roman" w:eastAsia="Times New Roman" w:hAnsi="Times New Roman" w:cs="Times New Roman"/>
            <w:sz w:val="23"/>
            <w:szCs w:val="23"/>
          </w:rPr>
          <w:t>iod@powiat.hajnowka.pl</w:t>
        </w:r>
      </w:hyperlink>
      <w:r w:rsidRPr="008F6A5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>3. Pani/Pana d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ane osobowe będą przetwarzane w celu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realizacji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mowy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, w tym przypadku </w:t>
      </w:r>
      <w:r>
        <w:rPr>
          <w:rFonts w:ascii="Times New Roman" w:eastAsia="Times New Roman" w:hAnsi="Times New Roman" w:cs="Times New Roman"/>
          <w:sz w:val="23"/>
          <w:szCs w:val="23"/>
        </w:rPr>
        <w:t>udziału jako Wystawca w Kiermaszu Produktów Lokalnych Regionu Puszczy Białowieskiej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. W tej sytuacji podstawą prawną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legalizującą przetwarzanie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danych osobowych przez Administratora jest art. 6, ust. 1, lit. b RODO – przetwarzanie jest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niezbędne w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celu wykonania umowy, której stroną jest osoba, której dane dotyczą. Po zrealizowaniu umowy,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ni/Pana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dane osobowe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będą przetwarzane w związku z ewentualnym dochodzeniem roszczeń związanych z zawartą umową. W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tej sytuacji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podstawą prawną legalizującą przetwarzanie danych osobowych przez Administratora jest art. 6, ust. 1, lit. 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RODO - przetwarzanie jest niezbędne do celów wynikających z prawnie uzasadnionych interesów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realizowanych przez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administratora.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ni/Pana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dane osobowe będą przetwarzane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przez Administratora do chwili </w:t>
      </w:r>
      <w:r>
        <w:rPr>
          <w:rFonts w:ascii="Times New Roman" w:eastAsia="Times New Roman" w:hAnsi="Times New Roman" w:cs="Times New Roman"/>
          <w:sz w:val="23"/>
          <w:szCs w:val="23"/>
        </w:rPr>
        <w:t>zakończenia trwania Jesiennego Kiermaszu Produktów Lokalnych regionu Puszczy Białowieskiej.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Administrator może udostępnić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ni/Pana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dane osobowe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podmiotom upoważnionym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do otrzymania tych danych na podstawie przepisów prawa np.: policja, sąd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W związku z przetwarzaniem danych osobowych przez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Administratora przysługuje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ni/Panu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prawo dostępu do treści swoich danych, ich sprostowania, usunięcia, ograniczenia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ich przetwarzania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, przeniesienia do innego Administratora danych. Jeżeli dane osobowe są przetwarzane na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podstawie wyrażonej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zgody przysługuje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ni/Panu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prawo do jej cofnięcia w dowolnym momencie bez wpływu na zgodność z prawem przetwarzania, którego dokonano na podstawie zgody przed jej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cofnięciem. 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>7. Jeżeli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uzna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 Pani/Pan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, że Administrator naruszył przepisy RODO, przysługuje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ni/Panu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prawo do wniesienia skargi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do organu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nadzorczego - Prezesa Urzędu Ochrony Danych Osobowych.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8.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Podanie przez 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ni/Pana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danych osobowych Administratorowi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jest dobrowolne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, jednak konieczne </w:t>
      </w:r>
      <w:r>
        <w:rPr>
          <w:rFonts w:ascii="Times New Roman" w:eastAsia="Times New Roman" w:hAnsi="Times New Roman" w:cs="Times New Roman"/>
          <w:sz w:val="23"/>
          <w:szCs w:val="23"/>
        </w:rPr>
        <w:t>do udziału w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Kiermaszu Produktów Lokalnych Regionu Puszczy Białowieskiej.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Nieudostępnienie wymaganych danych osobowych spowoduje brak możliwości </w:t>
      </w:r>
      <w:r>
        <w:rPr>
          <w:rFonts w:ascii="Times New Roman" w:eastAsia="Times New Roman" w:hAnsi="Times New Roman" w:cs="Times New Roman"/>
          <w:sz w:val="23"/>
          <w:szCs w:val="23"/>
        </w:rPr>
        <w:t>udziału jako Wystawca w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Kiermaszu Produktó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>w Lokalnych Regionu Puszczy Biał</w:t>
      </w:r>
      <w:r>
        <w:rPr>
          <w:rFonts w:ascii="Times New Roman" w:eastAsia="Times New Roman" w:hAnsi="Times New Roman" w:cs="Times New Roman"/>
          <w:sz w:val="23"/>
          <w:szCs w:val="23"/>
        </w:rPr>
        <w:t>owieskiej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E24F0" w:rsidRPr="00CC5A74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9.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Pa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ni/Pana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dane osobowe nie będą wykorzystywane w procesie automatycznego podejmowania decyzji w tym profilowaniu.</w:t>
      </w:r>
    </w:p>
    <w:p w:rsidR="005E24F0" w:rsidRPr="001A2027" w:rsidRDefault="005E24F0" w:rsidP="005E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5A74"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>Administrator nie będzie przekazywał P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ani/Pana</w:t>
      </w:r>
      <w:r w:rsidR="006118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C5A74">
        <w:rPr>
          <w:rFonts w:ascii="Times New Roman" w:eastAsia="Times New Roman" w:hAnsi="Times New Roman" w:cs="Times New Roman"/>
          <w:sz w:val="23"/>
          <w:szCs w:val="23"/>
        </w:rPr>
        <w:t>danych osobowych</w:t>
      </w:r>
      <w:r w:rsidRPr="001A2027">
        <w:rPr>
          <w:rFonts w:ascii="Times New Roman" w:eastAsia="Times New Roman" w:hAnsi="Times New Roman" w:cs="Times New Roman"/>
          <w:sz w:val="23"/>
          <w:szCs w:val="23"/>
        </w:rPr>
        <w:t xml:space="preserve"> do państw trzecich.</w:t>
      </w:r>
    </w:p>
    <w:p w:rsidR="005E24F0" w:rsidRPr="00932458" w:rsidRDefault="005E24F0" w:rsidP="005E24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458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danych: </w:t>
      </w:r>
    </w:p>
    <w:p w:rsidR="005E24F0" w:rsidRPr="00932458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 wyrażam zgodę na przetwarzanie moich danych osobowych. </w:t>
      </w:r>
    </w:p>
    <w:p w:rsidR="005E24F0" w:rsidRPr="00932458" w:rsidRDefault="005E24F0" w:rsidP="005E2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4"/>
          <w:szCs w:val="24"/>
        </w:rPr>
        <w:t xml:space="preserve">…………………………   </w:t>
      </w:r>
      <w:r w:rsidRPr="0093245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:rsidR="005E24F0" w:rsidRPr="00B55C48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0"/>
          <w:szCs w:val="20"/>
        </w:rPr>
        <w:t xml:space="preserve">          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932458">
        <w:rPr>
          <w:rFonts w:ascii="Times New Roman" w:hAnsi="Times New Roman" w:cs="Times New Roman"/>
          <w:sz w:val="20"/>
          <w:szCs w:val="20"/>
        </w:rPr>
        <w:t>ata)</w:t>
      </w:r>
      <w:r w:rsidRPr="00932458">
        <w:rPr>
          <w:rFonts w:ascii="Times New Roman" w:hAnsi="Times New Roman" w:cs="Times New Roman"/>
          <w:sz w:val="20"/>
          <w:szCs w:val="20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0"/>
          <w:szCs w:val="20"/>
        </w:rPr>
        <w:tab/>
        <w:t xml:space="preserve">  (podpis)</w:t>
      </w:r>
    </w:p>
    <w:p w:rsidR="0020514C" w:rsidRDefault="0020514C"/>
    <w:sectPr w:rsidR="0020514C" w:rsidSect="00DC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5E24F0"/>
    <w:rsid w:val="0020514C"/>
    <w:rsid w:val="005E24F0"/>
    <w:rsid w:val="006118D2"/>
    <w:rsid w:val="00AE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.hajn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2988</Characters>
  <Application>Microsoft Office Word</Application>
  <DocSecurity>0</DocSecurity>
  <Lines>24</Lines>
  <Paragraphs>6</Paragraphs>
  <ScaleCrop>false</ScaleCrop>
  <Company>Starostwo Powiatowe w Hajnówce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Janiel</dc:creator>
  <cp:keywords/>
  <dc:description/>
  <cp:lastModifiedBy>Ula Janiel</cp:lastModifiedBy>
  <cp:revision>3</cp:revision>
  <dcterms:created xsi:type="dcterms:W3CDTF">2022-06-28T13:02:00Z</dcterms:created>
  <dcterms:modified xsi:type="dcterms:W3CDTF">2022-06-29T07:03:00Z</dcterms:modified>
</cp:coreProperties>
</file>