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DF" w:rsidRPr="00EF50DF" w:rsidRDefault="00EF50DF" w:rsidP="00EF50DF">
      <w:pPr>
        <w:shd w:val="clear" w:color="auto" w:fill="FFFFFF"/>
        <w:spacing w:after="136" w:line="360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444444"/>
          <w:spacing w:val="-14"/>
          <w:kern w:val="36"/>
          <w:sz w:val="28"/>
          <w:szCs w:val="28"/>
          <w:lang w:eastAsia="pl-PL"/>
        </w:rPr>
      </w:pPr>
      <w:r w:rsidRPr="00EF50DF">
        <w:rPr>
          <w:rFonts w:ascii="Times New Roman" w:eastAsia="Times New Roman" w:hAnsi="Times New Roman" w:cs="Times New Roman"/>
          <w:b/>
          <w:color w:val="444444"/>
          <w:spacing w:val="-14"/>
          <w:kern w:val="36"/>
          <w:sz w:val="28"/>
          <w:szCs w:val="28"/>
          <w:lang w:eastAsia="pl-PL"/>
        </w:rPr>
        <w:t>Rynek pracy – pomoc dla Ukrainy</w:t>
      </w:r>
    </w:p>
    <w:p w:rsidR="00EF50DF" w:rsidRDefault="00EF50DF" w:rsidP="00EF50DF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EF50DF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Na portalu publicznych służb zatrudnienia uruchomiona 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została nowa zakładka adresowana</w:t>
      </w:r>
      <w:r w:rsidRPr="00EF50DF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 do uchodźców z Ukrainy o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 nazwie Rynek pracy – pomoc dla </w:t>
      </w:r>
      <w:r w:rsidRPr="00EF50DF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Ukrainy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 </w:t>
      </w:r>
      <w:r w:rsidRPr="00EF50DF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 </w:t>
      </w:r>
      <w:hyperlink r:id="rId4" w:tgtFrame="_blank" w:history="1">
        <w:r w:rsidRPr="00EF50DF">
          <w:rPr>
            <w:rFonts w:ascii="Times New Roman" w:eastAsia="Times New Roman" w:hAnsi="Times New Roman" w:cs="Times New Roman"/>
            <w:color w:val="3B8DBD"/>
            <w:sz w:val="24"/>
            <w:szCs w:val="24"/>
            <w:u w:val="single"/>
            <w:lang w:eastAsia="pl-PL"/>
          </w:rPr>
          <w:t>https://psz.praca.gov.pl/pomocdlaukrainy</w:t>
        </w:r>
      </w:hyperlink>
    </w:p>
    <w:p w:rsidR="00EF50DF" w:rsidRDefault="00EF50DF" w:rsidP="00EF50DF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</w:p>
    <w:p w:rsidR="00EF50DF" w:rsidRPr="00EF50DF" w:rsidRDefault="00EF50DF" w:rsidP="00EF50DF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EF50DF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 Zakładka zawiera trzy bloki informacyjne:</w:t>
      </w:r>
      <w:r w:rsidRPr="00EF50DF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br/>
        <w:t>– rynek pracy w Polsce,</w:t>
      </w:r>
      <w:r w:rsidRPr="00EF50DF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br/>
        <w:t>– pomoc w innych obszarach,</w:t>
      </w:r>
      <w:r w:rsidRPr="00EF50DF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br/>
        <w:t>– rynek pracy w Unii Europejskiej.</w:t>
      </w:r>
      <w:r w:rsidRPr="00EF50DF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br/>
        <w:t>Zakładka będzie na bieżąco aktualizowana i jest dostępna w wersji ukraińskiej.</w:t>
      </w:r>
    </w:p>
    <w:p w:rsidR="00902BE7" w:rsidRDefault="00902BE7"/>
    <w:sectPr w:rsidR="00902BE7" w:rsidSect="00902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F50DF"/>
    <w:rsid w:val="00902BE7"/>
    <w:rsid w:val="00EF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BE7"/>
  </w:style>
  <w:style w:type="paragraph" w:styleId="Nagwek1">
    <w:name w:val="heading 1"/>
    <w:basedOn w:val="Normalny"/>
    <w:link w:val="Nagwek1Znak"/>
    <w:uiPriority w:val="9"/>
    <w:qFormat/>
    <w:rsid w:val="00EF50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50D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post-byline">
    <w:name w:val="post-byline"/>
    <w:basedOn w:val="Normalny"/>
    <w:rsid w:val="00EF5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card">
    <w:name w:val="vcard"/>
    <w:basedOn w:val="Domylnaczcionkaakapitu"/>
    <w:rsid w:val="00EF50DF"/>
  </w:style>
  <w:style w:type="character" w:customStyle="1" w:styleId="fn">
    <w:name w:val="fn"/>
    <w:basedOn w:val="Domylnaczcionkaakapitu"/>
    <w:rsid w:val="00EF50DF"/>
  </w:style>
  <w:style w:type="character" w:styleId="Hipercze">
    <w:name w:val="Hyperlink"/>
    <w:basedOn w:val="Domylnaczcionkaakapitu"/>
    <w:uiPriority w:val="99"/>
    <w:semiHidden/>
    <w:unhideWhenUsed/>
    <w:rsid w:val="00EF50D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F5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sz.praca.gov.pl/pomocdlaukrain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433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EwaK</dc:creator>
  <cp:lastModifiedBy>EwaK</cp:lastModifiedBy>
  <cp:revision>1</cp:revision>
  <dcterms:created xsi:type="dcterms:W3CDTF">2022-06-02T11:53:00Z</dcterms:created>
  <dcterms:modified xsi:type="dcterms:W3CDTF">2022-06-02T11:55:00Z</dcterms:modified>
</cp:coreProperties>
</file>