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A67" w:rsidRPr="00EA40AD" w:rsidRDefault="00BA4A67" w:rsidP="00BA4A67">
      <w:pPr>
        <w:tabs>
          <w:tab w:val="left" w:pos="5362"/>
        </w:tabs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Załącznik nr 2 do SIWZ</w:t>
      </w:r>
    </w:p>
    <w:p w:rsidR="00BA4A67" w:rsidRPr="00EA40AD" w:rsidRDefault="00BA4A67" w:rsidP="00BA4A67">
      <w:pPr>
        <w:tabs>
          <w:tab w:val="left" w:pos="5362"/>
        </w:tabs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BA4A67" w:rsidRPr="00EA40AD" w:rsidRDefault="00BA4A67" w:rsidP="00BA4A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A40AD">
        <w:rPr>
          <w:rFonts w:ascii="Times New Roman" w:eastAsia="Calibri" w:hAnsi="Times New Roman" w:cs="Times New Roman"/>
          <w:b/>
          <w:sz w:val="24"/>
          <w:szCs w:val="24"/>
        </w:rPr>
        <w:t>Istotne postanowienia przyszłej umowy</w:t>
      </w:r>
    </w:p>
    <w:p w:rsidR="00BA4A67" w:rsidRPr="00EA40AD" w:rsidRDefault="00BA4A67" w:rsidP="00BA4A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A4A67" w:rsidRPr="00EA40AD" w:rsidRDefault="00BA4A67" w:rsidP="00BA4A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zawarta w dniu ………. 2018</w:t>
      </w:r>
      <w:r w:rsidRPr="00EA40AD">
        <w:rPr>
          <w:rFonts w:ascii="Times New Roman" w:eastAsia="Calibri" w:hAnsi="Times New Roman" w:cs="Times New Roman"/>
          <w:sz w:val="24"/>
          <w:szCs w:val="24"/>
        </w:rPr>
        <w:t xml:space="preserve"> roku w Narwi pomiędzy:</w:t>
      </w:r>
    </w:p>
    <w:p w:rsidR="00BA4A67" w:rsidRPr="00EA40AD" w:rsidRDefault="00BA4A67" w:rsidP="00BA4A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40AD">
        <w:rPr>
          <w:rFonts w:ascii="Times New Roman" w:eastAsia="Calibri" w:hAnsi="Times New Roman" w:cs="Times New Roman"/>
          <w:b/>
          <w:sz w:val="24"/>
          <w:szCs w:val="24"/>
        </w:rPr>
        <w:t xml:space="preserve">Gminą Narew, ul. A. Mickiewicza 101, 17-210 Narew </w:t>
      </w:r>
      <w:r w:rsidRPr="00EA40AD">
        <w:rPr>
          <w:rFonts w:ascii="Times New Roman" w:eastAsia="Calibri" w:hAnsi="Times New Roman" w:cs="Times New Roman"/>
          <w:sz w:val="24"/>
          <w:szCs w:val="24"/>
        </w:rPr>
        <w:t xml:space="preserve">zwaną dalej </w:t>
      </w:r>
      <w:r w:rsidRPr="00EA40AD">
        <w:rPr>
          <w:rFonts w:ascii="Times New Roman" w:eastAsia="Calibri" w:hAnsi="Times New Roman" w:cs="Times New Roman"/>
          <w:b/>
          <w:sz w:val="24"/>
          <w:szCs w:val="24"/>
        </w:rPr>
        <w:t>Zamawiającym,</w:t>
      </w:r>
      <w:r w:rsidRPr="00EA40AD">
        <w:rPr>
          <w:rFonts w:ascii="Times New Roman" w:eastAsia="Calibri" w:hAnsi="Times New Roman" w:cs="Times New Roman"/>
          <w:sz w:val="24"/>
          <w:szCs w:val="24"/>
        </w:rPr>
        <w:t xml:space="preserve"> reprezentowaną przez:</w:t>
      </w:r>
    </w:p>
    <w:p w:rsidR="00BA4A67" w:rsidRPr="00EA40AD" w:rsidRDefault="00BA4A67" w:rsidP="00BA4A6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A40AD">
        <w:rPr>
          <w:rFonts w:ascii="Times New Roman" w:eastAsia="Calibri" w:hAnsi="Times New Roman" w:cs="Times New Roman"/>
          <w:b/>
          <w:sz w:val="24"/>
          <w:szCs w:val="24"/>
        </w:rPr>
        <w:t xml:space="preserve">Andrzeja </w:t>
      </w:r>
      <w:proofErr w:type="spellStart"/>
      <w:r w:rsidRPr="00EA40AD">
        <w:rPr>
          <w:rFonts w:ascii="Times New Roman" w:eastAsia="Calibri" w:hAnsi="Times New Roman" w:cs="Times New Roman"/>
          <w:b/>
          <w:sz w:val="24"/>
          <w:szCs w:val="24"/>
        </w:rPr>
        <w:t>Pleskowicza</w:t>
      </w:r>
      <w:proofErr w:type="spellEnd"/>
      <w:r w:rsidRPr="00EA40AD">
        <w:rPr>
          <w:rFonts w:ascii="Times New Roman" w:eastAsia="Calibri" w:hAnsi="Times New Roman" w:cs="Times New Roman"/>
          <w:b/>
          <w:sz w:val="24"/>
          <w:szCs w:val="24"/>
        </w:rPr>
        <w:t xml:space="preserve"> – Wójta Gminy Narew.</w:t>
      </w:r>
    </w:p>
    <w:p w:rsidR="00BA4A67" w:rsidRPr="00EA40AD" w:rsidRDefault="00BA4A67" w:rsidP="00BA4A6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A40AD">
        <w:rPr>
          <w:rFonts w:ascii="Times New Roman" w:eastAsia="Calibri" w:hAnsi="Times New Roman" w:cs="Times New Roman"/>
          <w:b/>
          <w:sz w:val="24"/>
          <w:szCs w:val="24"/>
        </w:rPr>
        <w:t xml:space="preserve">przy kontrasygnacie Iwony </w:t>
      </w:r>
      <w:proofErr w:type="spellStart"/>
      <w:r w:rsidRPr="00EA40AD">
        <w:rPr>
          <w:rFonts w:ascii="Times New Roman" w:eastAsia="Calibri" w:hAnsi="Times New Roman" w:cs="Times New Roman"/>
          <w:b/>
          <w:sz w:val="24"/>
          <w:szCs w:val="24"/>
        </w:rPr>
        <w:t>Nikonowicz</w:t>
      </w:r>
      <w:proofErr w:type="spellEnd"/>
      <w:r w:rsidRPr="00EA40AD">
        <w:rPr>
          <w:rFonts w:ascii="Times New Roman" w:eastAsia="Calibri" w:hAnsi="Times New Roman" w:cs="Times New Roman"/>
          <w:b/>
          <w:sz w:val="24"/>
          <w:szCs w:val="24"/>
        </w:rPr>
        <w:t xml:space="preserve"> – Skarbnika Gminy Narew</w:t>
      </w:r>
    </w:p>
    <w:p w:rsidR="00BA4A67" w:rsidRPr="00EA40AD" w:rsidRDefault="00BA4A67" w:rsidP="00BA4A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40AD">
        <w:rPr>
          <w:rFonts w:ascii="Times New Roman" w:eastAsia="Calibri" w:hAnsi="Times New Roman" w:cs="Times New Roman"/>
          <w:sz w:val="24"/>
          <w:szCs w:val="24"/>
        </w:rPr>
        <w:t>a</w:t>
      </w:r>
    </w:p>
    <w:p w:rsidR="00BA4A67" w:rsidRPr="00EA40AD" w:rsidRDefault="00BA4A67" w:rsidP="00BA4A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40AD">
        <w:rPr>
          <w:rFonts w:ascii="Times New Roman" w:eastAsia="Calibri" w:hAnsi="Times New Roman" w:cs="Times New Roman"/>
          <w:sz w:val="24"/>
          <w:szCs w:val="24"/>
        </w:rPr>
        <w:t>firmą ............................................................................................................................................</w:t>
      </w:r>
    </w:p>
    <w:p w:rsidR="00BA4A67" w:rsidRPr="00EA40AD" w:rsidRDefault="00BA4A67" w:rsidP="00BA4A67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A40AD">
        <w:rPr>
          <w:rFonts w:ascii="Times New Roman" w:eastAsia="Calibri" w:hAnsi="Times New Roman" w:cs="Times New Roman"/>
          <w:i/>
          <w:sz w:val="24"/>
          <w:szCs w:val="24"/>
        </w:rPr>
        <w:t>(wpisać w umowie Nr KRS, Nr PESEL w zależności od formy prowadzonej działalności przez Wykonawcę)</w:t>
      </w:r>
      <w:r w:rsidRPr="00EA40AD">
        <w:rPr>
          <w:rFonts w:ascii="Times New Roman" w:eastAsia="Calibri" w:hAnsi="Times New Roman" w:cs="Times New Roman"/>
          <w:sz w:val="24"/>
          <w:szCs w:val="24"/>
        </w:rPr>
        <w:t>,</w:t>
      </w:r>
    </w:p>
    <w:p w:rsidR="00BA4A67" w:rsidRPr="00EA40AD" w:rsidRDefault="00BA4A67" w:rsidP="00BA4A6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A40AD">
        <w:rPr>
          <w:rFonts w:ascii="Times New Roman" w:eastAsia="Calibri" w:hAnsi="Times New Roman" w:cs="Times New Roman"/>
          <w:sz w:val="24"/>
          <w:szCs w:val="24"/>
        </w:rPr>
        <w:t xml:space="preserve">zwaną dalej </w:t>
      </w:r>
      <w:r w:rsidRPr="00EA40AD">
        <w:rPr>
          <w:rFonts w:ascii="Times New Roman" w:eastAsia="Calibri" w:hAnsi="Times New Roman" w:cs="Times New Roman"/>
          <w:b/>
          <w:sz w:val="24"/>
          <w:szCs w:val="24"/>
        </w:rPr>
        <w:t>Wykonawcą,</w:t>
      </w:r>
    </w:p>
    <w:p w:rsidR="00BA4A67" w:rsidRPr="00EA40AD" w:rsidRDefault="00BA4A67" w:rsidP="00BA4A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40AD">
        <w:rPr>
          <w:rFonts w:ascii="Times New Roman" w:eastAsia="Calibri" w:hAnsi="Times New Roman" w:cs="Times New Roman"/>
          <w:sz w:val="24"/>
          <w:szCs w:val="24"/>
        </w:rPr>
        <w:t>reprezentowaną przez:</w:t>
      </w:r>
    </w:p>
    <w:p w:rsidR="00BA4A67" w:rsidRPr="00EA40AD" w:rsidRDefault="00BA4A67" w:rsidP="00BA4A6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A40AD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BA4A67" w:rsidRPr="00EA40AD" w:rsidRDefault="00BA4A67" w:rsidP="00BA4A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4A67" w:rsidRPr="00EA40AD" w:rsidRDefault="00BA4A67" w:rsidP="00BA4A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wyniku postępowania o udzielenie zamówienia publicznego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Or.271.3.2018 </w:t>
      </w:r>
      <w:r w:rsidRPr="00EA4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przeprowadzonego w trybie przetargu nieograniczonego o wartości </w:t>
      </w:r>
      <w:r w:rsidRPr="00EA40A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mniejszej ni</w:t>
      </w:r>
      <w:r w:rsidRPr="00EA4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 </w:t>
      </w:r>
      <w:r w:rsidRPr="00EA40A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kwoty okre</w:t>
      </w:r>
      <w:r w:rsidRPr="00EA40AD">
        <w:rPr>
          <w:rFonts w:ascii="Times New Roman" w:eastAsia="Times New Roman" w:hAnsi="Times New Roman" w:cs="Times New Roman"/>
          <w:sz w:val="24"/>
          <w:szCs w:val="24"/>
          <w:lang w:eastAsia="pl-PL"/>
        </w:rPr>
        <w:t>ś</w:t>
      </w:r>
      <w:r w:rsidRPr="00EA40A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lone w przepisach wydanych na podstawie art. 11 ust. 8</w:t>
      </w:r>
      <w:r w:rsidRPr="00EA4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29 stycznia 2004 r. Prawo zamówień publicznych (Dz. U. z 2015 r. poz. 2164) na wykonanie </w:t>
      </w:r>
      <w:r w:rsidRPr="00EA40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>Przebudowa ulic: Łąkowa, Leśna, Polna oraz ciągu pieszo – jezdnego</w:t>
      </w:r>
      <w:r>
        <w:rPr>
          <w:rFonts w:ascii="Times New Roman" w:hAnsi="Times New Roman" w:cs="Times New Roman"/>
          <w:b/>
          <w:sz w:val="24"/>
          <w:szCs w:val="24"/>
        </w:rPr>
        <w:t xml:space="preserve"> od ul. Łąkowej</w:t>
      </w:r>
      <w:r>
        <w:rPr>
          <w:rFonts w:ascii="Times New Roman" w:hAnsi="Times New Roman" w:cs="Times New Roman"/>
          <w:b/>
          <w:sz w:val="24"/>
          <w:szCs w:val="24"/>
        </w:rPr>
        <w:br/>
        <w:t>w Narwi”</w:t>
      </w:r>
      <w:r w:rsidRPr="00EA4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została zawarta umowa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A40AD">
        <w:rPr>
          <w:rFonts w:ascii="Times New Roman" w:eastAsia="Times New Roman" w:hAnsi="Times New Roman" w:cs="Times New Roman"/>
          <w:sz w:val="24"/>
          <w:szCs w:val="24"/>
          <w:lang w:eastAsia="pl-PL"/>
        </w:rPr>
        <w:t>o następującej treści.</w:t>
      </w:r>
    </w:p>
    <w:p w:rsidR="00BA4A67" w:rsidRPr="00EA40AD" w:rsidRDefault="00BA4A67" w:rsidP="00BA4A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A4A67" w:rsidRPr="00EA40AD" w:rsidRDefault="00BA4A67" w:rsidP="00BA4A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1.</w:t>
      </w:r>
    </w:p>
    <w:p w:rsidR="00BA4A67" w:rsidRPr="00BA4A67" w:rsidRDefault="00BA4A67" w:rsidP="00BA4A67">
      <w:pPr>
        <w:pStyle w:val="Akapitzlist"/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bookmarkStart w:id="0" w:name="_GoBack"/>
      <w:r w:rsidRPr="00BA4A67">
        <w:rPr>
          <w:rFonts w:ascii="Times New Roman" w:eastAsia="Calibri" w:hAnsi="Times New Roman" w:cs="Times New Roman"/>
          <w:sz w:val="24"/>
          <w:szCs w:val="24"/>
        </w:rPr>
        <w:t xml:space="preserve">Przedmiotem umowy </w:t>
      </w:r>
      <w:r w:rsidRPr="00BA4A67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są roboty budowlane oraz towarzyszące przy przebudowie ulic: </w:t>
      </w:r>
      <w:r w:rsidRPr="00BA4A67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Łąkowa, Leśna, Polna oraz ciągu pieszo – jezdnego od ul. Łąkowej w miejscowości Narew </w:t>
      </w:r>
      <w:r w:rsidRPr="00BA4A67">
        <w:rPr>
          <w:rFonts w:ascii="Times New Roman" w:eastAsia="SimSun" w:hAnsi="Times New Roman" w:cs="Times New Roman"/>
          <w:sz w:val="24"/>
          <w:szCs w:val="24"/>
          <w:lang w:eastAsia="pl-PL"/>
        </w:rPr>
        <w:t>na działkach oznaczonych nr geod.</w:t>
      </w:r>
      <w:r w:rsidRPr="00BA4A67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1448, 1499.</w:t>
      </w:r>
    </w:p>
    <w:p w:rsidR="00BA4A67" w:rsidRPr="00BA4A67" w:rsidRDefault="00BA4A67" w:rsidP="00BA4A67">
      <w:pPr>
        <w:pStyle w:val="Akapitzlist"/>
        <w:widowControl w:val="0"/>
        <w:numPr>
          <w:ilvl w:val="0"/>
          <w:numId w:val="25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A4A67">
        <w:rPr>
          <w:rFonts w:ascii="Times New Roman" w:eastAsia="Calibri" w:hAnsi="Times New Roman" w:cs="Times New Roman"/>
          <w:sz w:val="24"/>
          <w:szCs w:val="24"/>
        </w:rPr>
        <w:t xml:space="preserve">Szczegółowy opis przedmiotu umowy zawierają: dokumentacja techniczna, specyfikacje techniczne wykonania i odbioru robót oraz przedmiary robót, zwane dalej „dokumentacją”, stanowiące załącznik do umowy. </w:t>
      </w:r>
      <w:r w:rsidRPr="00BA4A67">
        <w:rPr>
          <w:rFonts w:ascii="Times New Roman" w:eastAsia="Calibri" w:hAnsi="Times New Roman" w:cs="Times New Roman"/>
          <w:sz w:val="24"/>
          <w:szCs w:val="24"/>
          <w:u w:val="single"/>
        </w:rPr>
        <w:t>Przedmiar robót stanowi materiał pomocniczy.</w:t>
      </w:r>
    </w:p>
    <w:p w:rsidR="00BA4A67" w:rsidRPr="00EA40AD" w:rsidRDefault="00BA4A67" w:rsidP="00BA4A67">
      <w:pPr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oświadcza, że zapoznał się z dokumentacją i nie wnosi zastrzeżeń.</w:t>
      </w:r>
    </w:p>
    <w:p w:rsidR="00BA4A67" w:rsidRPr="00EA40AD" w:rsidRDefault="00BA4A67" w:rsidP="00BA4A67">
      <w:pPr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</w:t>
      </w:r>
      <w:bookmarkEnd w:id="0"/>
      <w:r w:rsidRPr="00EA4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zleca, a Wykonawca przyjmuje do wykonania przedmiot umowy. </w:t>
      </w:r>
    </w:p>
    <w:p w:rsidR="00BA4A67" w:rsidRPr="00EA40AD" w:rsidRDefault="00BA4A67" w:rsidP="00BA4A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A4A67" w:rsidRPr="00EA40AD" w:rsidRDefault="00BA4A67" w:rsidP="00BA4A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2.</w:t>
      </w:r>
    </w:p>
    <w:p w:rsidR="00BA4A67" w:rsidRPr="00EA40AD" w:rsidRDefault="00BA4A67" w:rsidP="00BA4A6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40AD">
        <w:rPr>
          <w:rFonts w:ascii="Times New Roman" w:eastAsia="Calibri" w:hAnsi="Times New Roman" w:cs="Times New Roman"/>
          <w:sz w:val="24"/>
          <w:szCs w:val="24"/>
        </w:rPr>
        <w:t xml:space="preserve">Strony ustalają termin wykonania przedmiotu umowy do: </w:t>
      </w:r>
      <w:r w:rsidRPr="00492171">
        <w:rPr>
          <w:rFonts w:ascii="Times New Roman" w:eastAsia="Calibri" w:hAnsi="Times New Roman" w:cs="Times New Roman"/>
          <w:b/>
          <w:sz w:val="24"/>
          <w:szCs w:val="24"/>
        </w:rPr>
        <w:t>30 czerwca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2018</w:t>
      </w:r>
      <w:r w:rsidRPr="00EA40AD">
        <w:rPr>
          <w:rFonts w:ascii="Times New Roman" w:eastAsia="Calibri" w:hAnsi="Times New Roman" w:cs="Times New Roman"/>
          <w:b/>
          <w:sz w:val="24"/>
          <w:szCs w:val="24"/>
        </w:rPr>
        <w:t xml:space="preserve"> r</w:t>
      </w:r>
      <w:r w:rsidRPr="00EA40A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A4A67" w:rsidRPr="00EA40AD" w:rsidRDefault="00BA4A67" w:rsidP="00BA4A6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40AD">
        <w:rPr>
          <w:rFonts w:ascii="Times New Roman" w:eastAsia="Calibri" w:hAnsi="Times New Roman" w:cs="Times New Roman"/>
          <w:sz w:val="24"/>
          <w:szCs w:val="24"/>
        </w:rPr>
        <w:t>Datą wykonania przedmiotu umowy jest data pisemnego zgłoszenia do Zamawiającego zakończenia prac oraz ich protokolarny odbiór.</w:t>
      </w:r>
    </w:p>
    <w:p w:rsidR="00BA4A67" w:rsidRPr="00EA40AD" w:rsidRDefault="00BA4A67" w:rsidP="00BA4A6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40AD">
        <w:rPr>
          <w:rFonts w:ascii="Times New Roman" w:eastAsia="Calibri" w:hAnsi="Times New Roman" w:cs="Times New Roman"/>
          <w:sz w:val="24"/>
          <w:szCs w:val="24"/>
        </w:rPr>
        <w:t xml:space="preserve">Wykonawca uprzedzi pisemnie o każdym zagrożeniu wykonania umowy, spowodowanym niewykonaniem lub nienależytym wykonaniem </w:t>
      </w:r>
      <w:r>
        <w:rPr>
          <w:rFonts w:ascii="Times New Roman" w:eastAsia="Calibri" w:hAnsi="Times New Roman" w:cs="Times New Roman"/>
          <w:sz w:val="24"/>
          <w:szCs w:val="24"/>
        </w:rPr>
        <w:t>obowiązków przez Zamawiającego.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EA40AD">
        <w:rPr>
          <w:rFonts w:ascii="Times New Roman" w:eastAsia="Calibri" w:hAnsi="Times New Roman" w:cs="Times New Roman"/>
          <w:sz w:val="24"/>
          <w:szCs w:val="24"/>
        </w:rPr>
        <w:t>W przypadku niewykonania powyższego obowiązku, Wykonawca traci prawo do podniesienia powyższego zarzutu po upływie terminu do wykonania przedmiotu umowy.</w:t>
      </w:r>
    </w:p>
    <w:p w:rsidR="00BA4A67" w:rsidRPr="00EA40AD" w:rsidRDefault="00BA4A67" w:rsidP="00BA4A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A4A67" w:rsidRPr="00EA40AD" w:rsidRDefault="00BA4A67" w:rsidP="00BA4A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3.</w:t>
      </w:r>
    </w:p>
    <w:p w:rsidR="00BA4A67" w:rsidRPr="00EA40AD" w:rsidRDefault="00BA4A67" w:rsidP="00BA4A6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Materiały i urządzenia wykorzystane do wykonania przedmiotu umowy powinny odpowiadać co do jakości wymogom wyrobów dopuszczonych do obrotu i stosowania</w:t>
      </w:r>
      <w:r w:rsidRPr="00EA40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budownictwie, określonym w ustawie z dnia 7 lipca 1994 r. Prawo budowlane</w:t>
      </w:r>
      <w:r w:rsidRPr="00EA40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(Dz. U. z 2016 r. poz. 290 z </w:t>
      </w:r>
      <w:proofErr w:type="spellStart"/>
      <w:r w:rsidRPr="00EA40AD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EA40AD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zm.), ustawie z dnia 16 kwietnia 2004 r. o wyrobach budowlanych (</w:t>
      </w:r>
      <w:r w:rsidRPr="00EA40A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Dz. U. z 2016 r. poz. 1570)</w:t>
      </w:r>
      <w:r w:rsidRPr="00EA40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EA40AD">
        <w:rPr>
          <w:rFonts w:ascii="Times New Roman" w:eastAsia="Times New Roman" w:hAnsi="Times New Roman" w:cs="Times New Roman"/>
          <w:sz w:val="24"/>
          <w:szCs w:val="24"/>
          <w:lang w:eastAsia="pl-PL"/>
        </w:rPr>
        <w:t>oraz przepis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ach wykonawczych do tych ustaw,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40AD">
        <w:rPr>
          <w:rFonts w:ascii="Times New Roman" w:eastAsia="Times New Roman" w:hAnsi="Times New Roman" w:cs="Times New Roman"/>
          <w:sz w:val="24"/>
          <w:szCs w:val="24"/>
          <w:lang w:eastAsia="pl-PL"/>
        </w:rPr>
        <w:t>a także wymaganiom dokumentacji.</w:t>
      </w:r>
    </w:p>
    <w:p w:rsidR="00BA4A67" w:rsidRPr="00EA40AD" w:rsidRDefault="00BA4A67" w:rsidP="00BA4A6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sz w:val="24"/>
          <w:szCs w:val="24"/>
          <w:lang w:eastAsia="pl-PL"/>
        </w:rPr>
        <w:t>Na każde żądanie Zamawiającego Wykonawca obowiązany jest okazać certyfikat bezpieczeństwa, deklarację zgodności lub certyfikat zgodności z Polską Normą lub aprobatę techniczną dotyczącą używanych materiałów lub urządzeń.</w:t>
      </w:r>
    </w:p>
    <w:p w:rsidR="00BA4A67" w:rsidRPr="00EA40AD" w:rsidRDefault="00BA4A67" w:rsidP="00BA4A6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Wykonawca zobowiązany jest przed użyciem materiałów uzyskać od Zamawiającego (inspektora nadzoru inwestorskiego) zatwierdzenie ich zastosowania w wykonaniu przedmiotu umowy.</w:t>
      </w:r>
    </w:p>
    <w:p w:rsidR="00BA4A67" w:rsidRPr="00EA40AD" w:rsidRDefault="00BA4A67" w:rsidP="00BA4A6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po wykonaniu przedmiotu umowy, jednocześnie z podpisaniem protokołu odbioru robót, przekaże Zamawiającemu atesty, świadectwa jakości (certyfikaty) i inne dokumenty, stwierdzające jakość wbudowanych materiałów. </w:t>
      </w:r>
    </w:p>
    <w:p w:rsidR="00BA4A67" w:rsidRPr="00EA40AD" w:rsidRDefault="00BA4A67" w:rsidP="00BA4A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A4A67" w:rsidRPr="00EA40AD" w:rsidRDefault="00BA4A67" w:rsidP="00BA4A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4.</w:t>
      </w:r>
    </w:p>
    <w:p w:rsidR="00BA4A67" w:rsidRPr="00EA40AD" w:rsidRDefault="00BA4A67" w:rsidP="00BA4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sz w:val="24"/>
          <w:szCs w:val="24"/>
          <w:lang w:eastAsia="pl-PL"/>
        </w:rPr>
        <w:t>Do obowiązków Zamawiającego należy:</w:t>
      </w:r>
    </w:p>
    <w:p w:rsidR="00BA4A67" w:rsidRPr="00EA40AD" w:rsidRDefault="00BA4A67" w:rsidP="00BA4A6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przekazanie Wykonawcy terenu robót budowlanych niezwłocznie po zawarciu umowy;</w:t>
      </w:r>
    </w:p>
    <w:p w:rsidR="00BA4A67" w:rsidRPr="00EA40AD" w:rsidRDefault="00BA4A67" w:rsidP="00BA4A6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nadzoru inwestorskiego;</w:t>
      </w:r>
    </w:p>
    <w:p w:rsidR="00BA4A67" w:rsidRPr="00EA40AD" w:rsidRDefault="00BA4A67" w:rsidP="00BA4A6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</w:pPr>
      <w:r w:rsidRPr="00EA40AD">
        <w:rPr>
          <w:rFonts w:ascii="Times New Roman" w:eastAsia="Times New Roman" w:hAnsi="Times New Roman" w:cs="Times New Roman"/>
          <w:sz w:val="24"/>
          <w:szCs w:val="24"/>
          <w:lang w:eastAsia="pl-PL"/>
        </w:rPr>
        <w:t>powołanie</w:t>
      </w:r>
      <w:r w:rsidRPr="00EA40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komisji odbioru wykonanych robót oraz za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wiadomienie uczestników odbioru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br/>
      </w:r>
      <w:r w:rsidRPr="00EA40AD">
        <w:rPr>
          <w:rFonts w:ascii="Times New Roman" w:eastAsia="Times New Roman" w:hAnsi="Times New Roman" w:cs="Times New Roman"/>
          <w:color w:val="000000"/>
          <w:sz w:val="24"/>
          <w:szCs w:val="24"/>
        </w:rPr>
        <w:t>o wyznaczonym terminie i miejscu spotkania;</w:t>
      </w:r>
    </w:p>
    <w:p w:rsidR="00BA4A67" w:rsidRPr="00EA40AD" w:rsidRDefault="00BA4A67" w:rsidP="00BA4A6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sz w:val="24"/>
          <w:szCs w:val="24"/>
          <w:lang w:eastAsia="pl-PL"/>
        </w:rPr>
        <w:t>ustalenie terminu odbioru przedmiotu umowy po wcześniejszym pisemnym zgłoszeniu przez Wykonawcę zakończenia robót budowlanych;</w:t>
      </w:r>
    </w:p>
    <w:p w:rsidR="00BA4A67" w:rsidRDefault="00BA4A67" w:rsidP="00BA4A6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sz w:val="24"/>
          <w:szCs w:val="24"/>
          <w:lang w:eastAsia="pl-PL"/>
        </w:rPr>
        <w:t>zapłata wynagrodzenia.</w:t>
      </w:r>
    </w:p>
    <w:p w:rsidR="00BA4A67" w:rsidRPr="00EA40AD" w:rsidRDefault="00BA4A67" w:rsidP="00BA4A67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4A67" w:rsidRPr="00EA40AD" w:rsidRDefault="00BA4A67" w:rsidP="00BA4A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5.</w:t>
      </w:r>
    </w:p>
    <w:p w:rsidR="00BA4A67" w:rsidRPr="00EA40AD" w:rsidRDefault="00BA4A67" w:rsidP="00BA4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sz w:val="24"/>
          <w:szCs w:val="24"/>
          <w:lang w:eastAsia="pl-PL"/>
        </w:rPr>
        <w:t>Do obowiązków Wykonawcy należy w szczególności:</w:t>
      </w:r>
    </w:p>
    <w:p w:rsidR="00BA4A67" w:rsidRPr="00EA40AD" w:rsidRDefault="00BA4A67" w:rsidP="00BA4A6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sz w:val="24"/>
          <w:szCs w:val="24"/>
          <w:lang w:eastAsia="pl-PL"/>
        </w:rPr>
        <w:t>przejęcie terenu robót budowlanych niezwłocznie po zawarciu umowy;</w:t>
      </w:r>
    </w:p>
    <w:p w:rsidR="00BA4A67" w:rsidRPr="00EA40AD" w:rsidRDefault="00BA4A67" w:rsidP="00BA4A6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sz w:val="24"/>
          <w:szCs w:val="24"/>
          <w:lang w:eastAsia="pl-PL"/>
        </w:rPr>
        <w:t>przejęcie obowiązków kierownika budowy i opracowanie stosownych dokumentów dotyczących bezpieczeństwa;</w:t>
      </w:r>
    </w:p>
    <w:p w:rsidR="00BA4A67" w:rsidRPr="00EA40AD" w:rsidRDefault="00BA4A67" w:rsidP="00BA4A6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przedmiotu umowy zgodnie z dokumentacją, warunkami wynikającymi ze sztuki budowlanej, przepisów technicznych i prawa budowlanego oraz ewentualnymi wskazówkami i zaleceniami Zamawiającego, pod nadzorem osoby uprawnionej do ich wykonania;</w:t>
      </w:r>
    </w:p>
    <w:p w:rsidR="00BA4A67" w:rsidRPr="00EA40AD" w:rsidRDefault="00BA4A67" w:rsidP="00BA4A6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przestrzeganie przepisów bezpieczeństwa i higieny pracy oraz przeciwpożarowych;</w:t>
      </w:r>
    </w:p>
    <w:p w:rsidR="00BA4A67" w:rsidRPr="00EA40AD" w:rsidRDefault="00BA4A67" w:rsidP="00BA4A6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sz w:val="24"/>
          <w:szCs w:val="24"/>
          <w:lang w:eastAsia="pl-PL"/>
        </w:rPr>
        <w:t>w trakcie wykonywanych robót utrzymywanie terenu w należytym porządku;</w:t>
      </w:r>
    </w:p>
    <w:p w:rsidR="00BA4A67" w:rsidRPr="00EA40AD" w:rsidRDefault="00BA4A67" w:rsidP="00BA4A6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sz w:val="24"/>
          <w:szCs w:val="24"/>
          <w:lang w:eastAsia="pl-PL"/>
        </w:rPr>
        <w:t>ustawienie oddzielnych kontenerów na odpady oraz wywiezienie ich na własny koszt;</w:t>
      </w:r>
    </w:p>
    <w:p w:rsidR="00BA4A67" w:rsidRPr="00EA40AD" w:rsidRDefault="00BA4A67" w:rsidP="00BA4A6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zniszczenia lub uszkodzenia z winy Wykonawcy w toku realizacji niniejszej umowy już wykonanych robót lub ich części nieobjętych niniejszą umową - naprawienie ich i doprowadzenie do stanu poprzedniego na własny koszt;</w:t>
      </w:r>
    </w:p>
    <w:p w:rsidR="00BA4A67" w:rsidRPr="00EA40AD" w:rsidRDefault="00BA4A67" w:rsidP="00BA4A6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informowanie Zamawiającego o terminie odbioru robót ulegających zakryciu oraz robót zanikowych. Jeżeli Wykonawca nie poinformuje Zamawiającego o takich robotach, zobowiązany jest odkryć na żądanie Zamawiającego roboty lub wykonać otwory niezbędne do zbadania tych robót, a następnie przywrócić roboty do stanu poprzedniego na własny koszt. Wykonawca jest zwolniony od ponoszenia kosztów, o których mowa</w:t>
      </w:r>
      <w:r w:rsidRPr="00EA40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zdaniu poprzednim, jeżeli Zamawiający nie odbierze robót w terminie 3 dni roboczych od daty ich zgłoszenia;</w:t>
      </w:r>
    </w:p>
    <w:p w:rsidR="00BA4A67" w:rsidRPr="00EA40AD" w:rsidRDefault="00BA4A67" w:rsidP="00BA4A6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uporządkowanie terenu wykonywanych robót i przekazanie go Zamawiającemu</w:t>
      </w:r>
      <w:r w:rsidRPr="00EA40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 terminie ustalonym na odbiór;</w:t>
      </w:r>
    </w:p>
    <w:p w:rsidR="00BA4A67" w:rsidRPr="00EA40AD" w:rsidRDefault="00BA4A67" w:rsidP="00BA4A6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zgłoszenie na piśmie Zamawiającemu zakończenia robót i gotowości do odbioru.</w:t>
      </w:r>
    </w:p>
    <w:p w:rsidR="00BA4A67" w:rsidRPr="00EA40AD" w:rsidRDefault="00BA4A67" w:rsidP="00BA4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A4A67" w:rsidRPr="00EA40AD" w:rsidRDefault="00BA4A67" w:rsidP="00BA4A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6.</w:t>
      </w:r>
    </w:p>
    <w:p w:rsidR="00BA4A67" w:rsidRPr="00EA40AD" w:rsidRDefault="00BA4A67" w:rsidP="00BA4A6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40AD">
        <w:rPr>
          <w:rFonts w:ascii="Times New Roman" w:eastAsia="Calibri" w:hAnsi="Times New Roman" w:cs="Times New Roman"/>
          <w:sz w:val="24"/>
          <w:szCs w:val="24"/>
        </w:rPr>
        <w:t xml:space="preserve">Wykonawca udziela gwarancji jakości na przedmiot umowy na okres </w:t>
      </w:r>
      <w:r w:rsidRPr="009025B2">
        <w:rPr>
          <w:rFonts w:ascii="Times New Roman" w:eastAsia="Calibri" w:hAnsi="Times New Roman" w:cs="Times New Roman"/>
          <w:b/>
          <w:sz w:val="24"/>
          <w:szCs w:val="24"/>
        </w:rPr>
        <w:t>5 lat</w:t>
      </w:r>
      <w:r w:rsidRPr="00EA40AD">
        <w:rPr>
          <w:rFonts w:ascii="Times New Roman" w:eastAsia="Calibri" w:hAnsi="Times New Roman" w:cs="Times New Roman"/>
          <w:sz w:val="24"/>
          <w:szCs w:val="24"/>
        </w:rPr>
        <w:t xml:space="preserve"> oraz rękojmi za wady na okres </w:t>
      </w:r>
      <w:r w:rsidRPr="009025B2">
        <w:rPr>
          <w:rFonts w:ascii="Times New Roman" w:eastAsia="Calibri" w:hAnsi="Times New Roman" w:cs="Times New Roman"/>
          <w:b/>
          <w:sz w:val="24"/>
          <w:szCs w:val="24"/>
        </w:rPr>
        <w:t>2 lat</w:t>
      </w:r>
      <w:r w:rsidRPr="00EA40AD">
        <w:rPr>
          <w:rFonts w:ascii="Times New Roman" w:eastAsia="Calibri" w:hAnsi="Times New Roman" w:cs="Times New Roman"/>
          <w:sz w:val="24"/>
          <w:szCs w:val="24"/>
        </w:rPr>
        <w:t xml:space="preserve"> od daty podpisania protokołu odbioru przedmiotu umowy. </w:t>
      </w:r>
    </w:p>
    <w:p w:rsidR="00BA4A67" w:rsidRPr="00EA40AD" w:rsidRDefault="00BA4A67" w:rsidP="00BA4A6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40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 okresie rękojmi za wady i gwarancji jakości Wykonawca zobowiązuje się </w:t>
      </w:r>
      <w:r w:rsidRPr="00EA40AD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do bezpłatnego usunięcia wad w terminie 7 dni od dnia powiadomienia pisemnie bądź </w:t>
      </w:r>
      <w:r w:rsidRPr="00EA40AD">
        <w:rPr>
          <w:rFonts w:ascii="Times New Roman" w:eastAsia="Calibri" w:hAnsi="Times New Roman" w:cs="Times New Roman"/>
          <w:color w:val="000000"/>
          <w:sz w:val="24"/>
          <w:szCs w:val="24"/>
        </w:rPr>
        <w:t>faksem. Jeżeli ze względów technicznych nie będzie możliwe zachowanie tego terminu, może on być przedłużony za zgodą Zamawiającego.</w:t>
      </w:r>
    </w:p>
    <w:p w:rsidR="00BA4A67" w:rsidRDefault="00BA4A67" w:rsidP="00BA4A67">
      <w:pPr>
        <w:widowControl w:val="0"/>
        <w:numPr>
          <w:ilvl w:val="0"/>
          <w:numId w:val="6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ind w:left="426" w:right="29" w:hanging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  <w:sectPr w:rsidR="00BA4A67" w:rsidSect="00C73B3F">
          <w:pgSz w:w="11907" w:h="16839" w:code="9"/>
          <w:pgMar w:top="1160" w:right="1274" w:bottom="851" w:left="1418" w:header="709" w:footer="709" w:gutter="0"/>
          <w:cols w:space="708"/>
          <w:noEndnote/>
          <w:docGrid w:linePitch="326"/>
        </w:sectPr>
      </w:pPr>
      <w:r w:rsidRPr="00EA40AD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W przypadku nieusunięcia wad przez Wykonawcę we wskazanym miejscu i ustalonym </w:t>
      </w:r>
      <w:r w:rsidRPr="00EA40AD">
        <w:rPr>
          <w:rFonts w:ascii="Times New Roman" w:eastAsia="Calibri" w:hAnsi="Times New Roman" w:cs="Times New Roman"/>
          <w:color w:val="000000"/>
          <w:sz w:val="24"/>
          <w:szCs w:val="24"/>
        </w:rPr>
        <w:t>terminie z Zamawiającym lub niestawienia się Wykonawcy na przegląd wad, Zamawiający dokona ich usunięcia we własnym zakresie, obciążając kosztami Wykonawcę.</w:t>
      </w:r>
    </w:p>
    <w:p w:rsidR="00BA4A67" w:rsidRPr="00EA40AD" w:rsidRDefault="00BA4A67" w:rsidP="00BA4A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§ 7.</w:t>
      </w:r>
    </w:p>
    <w:p w:rsidR="00BA4A67" w:rsidRPr="00EA40AD" w:rsidRDefault="00BA4A67" w:rsidP="00BA4A6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Wynagrodzenie</w:t>
      </w:r>
      <w:r w:rsidRPr="00EA40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Wykonawcy za wykonanie przedmiotu umowy jest wynagrodzeniem ryczałtowym i wynosi  …………… PLN brutto (słownie: ……………………………... </w:t>
      </w:r>
      <w:r w:rsidRPr="00EA4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złotych), zgodnie z ceną ofertową. </w:t>
      </w:r>
    </w:p>
    <w:p w:rsidR="00BA4A67" w:rsidRPr="00EA40AD" w:rsidRDefault="00BA4A67" w:rsidP="00BA4A67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40AD">
        <w:rPr>
          <w:rFonts w:ascii="Times New Roman" w:eastAsia="Calibri" w:hAnsi="Times New Roman" w:cs="Times New Roman"/>
          <w:sz w:val="24"/>
          <w:szCs w:val="24"/>
        </w:rPr>
        <w:t xml:space="preserve">Po stronie Zamawiającego </w:t>
      </w:r>
      <w:r w:rsidRPr="00EA40AD">
        <w:rPr>
          <w:rFonts w:ascii="Times New Roman" w:eastAsia="Calibri" w:hAnsi="Times New Roman" w:cs="Times New Roman"/>
          <w:i/>
          <w:sz w:val="24"/>
          <w:szCs w:val="24"/>
        </w:rPr>
        <w:t>(zgodnie z ofertą)</w:t>
      </w:r>
      <w:r w:rsidRPr="00EA40AD">
        <w:rPr>
          <w:rFonts w:ascii="Times New Roman" w:eastAsia="Calibri" w:hAnsi="Times New Roman" w:cs="Times New Roman"/>
          <w:sz w:val="24"/>
          <w:szCs w:val="24"/>
        </w:rPr>
        <w:t xml:space="preserve"> nie powstał obowiązek podatkowy / powstał obowiązek podatkowy od wartości ……….. </w:t>
      </w:r>
    </w:p>
    <w:p w:rsidR="00BA4A67" w:rsidRPr="00EA40AD" w:rsidRDefault="00BA4A67" w:rsidP="00BA4A6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Wynagrodzenie określone w ust. 1, z zastrzeżeniem ust. 2 obejmuje całość ponoszonego przez Zamawiającego wydatku na sfinansowanie przedmiotu umowy.</w:t>
      </w:r>
    </w:p>
    <w:p w:rsidR="00BA4A67" w:rsidRPr="00EA40AD" w:rsidRDefault="00BA4A67" w:rsidP="00BA4A6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Wynagrodzenie ryczałtowe, o którym mowa w ust. 1, z zastrzeżeniem ust. 2, obejmuje</w:t>
      </w:r>
      <w:r w:rsidRPr="00EA40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wszystkie koszty związane z realizacją przedmiotu umowy, w tym ryzyko Wykonawcy</w:t>
      </w:r>
      <w:r w:rsidRPr="00EA40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 tytułu oszacowania wszelkich kosztów związanych z realizacją przedmiotu umowy,</w:t>
      </w:r>
      <w:r w:rsidRPr="00EA40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a także oddziaływania innych czynników mających lub mogących mieć wpływ na koszty. </w:t>
      </w:r>
    </w:p>
    <w:p w:rsidR="00BA4A67" w:rsidRPr="00EA40AD" w:rsidRDefault="00BA4A67" w:rsidP="00BA4A6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Niedoszacowanie, pominięcie oraz brak rozpoznania zakresu przedmiotu umowy nie może być podstawą do żądania zmiany wynagrodzenia ryczałtowego określonego w ust. 1.</w:t>
      </w:r>
    </w:p>
    <w:p w:rsidR="00BA4A67" w:rsidRPr="00EA40AD" w:rsidRDefault="00BA4A67" w:rsidP="00BA4A6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Rozliczenie Wykonawcy za wykonane roboty odbywać się będzie dwiema fakturami częściowymi i fakturą końcową:</w:t>
      </w:r>
    </w:p>
    <w:p w:rsidR="00BA4A67" w:rsidRPr="00EA40AD" w:rsidRDefault="00BA4A67" w:rsidP="00BA4A67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faktura częściowa wystawiana będzie zgodnie z zaawansowaniem robót w oparciu</w:t>
      </w:r>
      <w:r w:rsidRPr="00EA40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 protokół odbioru częściowego podpisany przez kierownika budowy i inspektora nadzoru budowlanego;</w:t>
      </w:r>
    </w:p>
    <w:p w:rsidR="00BA4A67" w:rsidRPr="00EA40AD" w:rsidRDefault="00BA4A67" w:rsidP="00BA4A67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podstawą do wystawienia faktury końcowej jest bezusterkowy protokół odbioru zadania inwestycyjnego.</w:t>
      </w:r>
    </w:p>
    <w:p w:rsidR="00BA4A67" w:rsidRPr="00EA40AD" w:rsidRDefault="00BA4A67" w:rsidP="00BA4A6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Wynagrodzenie, o którym mowa w ust. 1, będzie płatne przelewem na rachunek bankowy Wykonawcy Nr ………………………….., w terminie 30</w:t>
      </w:r>
      <w:r w:rsidRPr="00EA40AD">
        <w:rPr>
          <w:rFonts w:ascii="Times New Roman" w:eastAsia="Times New Roman" w:hAnsi="Times New Roman" w:cs="Times New Roman"/>
          <w:color w:val="FF00FF"/>
          <w:sz w:val="24"/>
          <w:szCs w:val="24"/>
          <w:lang w:eastAsia="pl-PL"/>
        </w:rPr>
        <w:t xml:space="preserve"> </w:t>
      </w:r>
      <w:r w:rsidRPr="00EA40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dni od dnia otrzymania </w:t>
      </w:r>
      <w:r w:rsidRPr="00EA40AD">
        <w:rPr>
          <w:rFonts w:ascii="Times New Roman" w:eastAsia="Times New Roman" w:hAnsi="Times New Roman" w:cs="Times New Roman"/>
          <w:sz w:val="24"/>
          <w:szCs w:val="24"/>
          <w:lang w:eastAsia="pl-PL"/>
        </w:rPr>
        <w:t>prawidłowo wystawionej faktury. Podstawą wystawienia faktury będzie przyjęty przez strony protokół odbioru przedmiotu umowy.</w:t>
      </w:r>
    </w:p>
    <w:p w:rsidR="00BA4A67" w:rsidRPr="00EA40AD" w:rsidRDefault="00BA4A67" w:rsidP="00BA4A6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</w:pPr>
      <w:r w:rsidRPr="00EA4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Fakturę należy wystawić </w:t>
      </w:r>
      <w:r w:rsidRPr="00EA40A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  <w:t xml:space="preserve">na poniższe dane: Nabywca: Gmina Narew, ul.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  <w:t xml:space="preserve">A. </w:t>
      </w:r>
      <w:r w:rsidRPr="00EA40A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  <w:t>Mickiewicza 101, 17-210 Narew, NIP: 6030012962, Odbiorca: Urząd Gminy Narew, ul. A. Mickiewicza 101, 17-210 Narew.</w:t>
      </w:r>
    </w:p>
    <w:p w:rsidR="00BA4A67" w:rsidRPr="00EA40AD" w:rsidRDefault="00BA4A67" w:rsidP="00BA4A6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dzień zapłaty uważany będzie dzień obciążenia rachunku bankowego Zamawiającego. </w:t>
      </w:r>
    </w:p>
    <w:p w:rsidR="00BA4A67" w:rsidRPr="00EA40AD" w:rsidRDefault="00BA4A67" w:rsidP="00BA4A67">
      <w:pPr>
        <w:keepNext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A4A67" w:rsidRPr="00EA40AD" w:rsidRDefault="00BA4A67" w:rsidP="00BA4A67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8.</w:t>
      </w:r>
    </w:p>
    <w:p w:rsidR="00BA4A67" w:rsidRPr="00EA40AD" w:rsidRDefault="00BA4A67" w:rsidP="00BA4A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40AD">
        <w:rPr>
          <w:rFonts w:ascii="Times New Roman" w:hAnsi="Times New Roman" w:cs="Times New Roman"/>
          <w:b/>
          <w:bCs/>
          <w:sz w:val="24"/>
          <w:szCs w:val="24"/>
        </w:rPr>
        <w:t>Podwykonawstwo</w:t>
      </w:r>
    </w:p>
    <w:p w:rsidR="00BA4A67" w:rsidRPr="00EA40AD" w:rsidRDefault="00BA4A67" w:rsidP="00BA4A6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A40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(paragraf ten będzie obowiązywał w przypadku udziału podwykonawców przy realizacji zamówienia)</w:t>
      </w:r>
    </w:p>
    <w:p w:rsidR="00BA4A67" w:rsidRPr="00EA40AD" w:rsidRDefault="00BA4A67" w:rsidP="00BA4A6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wyraża zgodę na zatrudnianie przez Wykonawcę podwykonawców do wykonania Przedmiotu Umowy. Wykonawca będzie prowadził listę podwykonawców, która będzie aktualizowana i niezwłocznie przekazywana do informacji Zamawiającego na każde jego wezwanie.</w:t>
      </w:r>
    </w:p>
    <w:p w:rsidR="00BA4A67" w:rsidRPr="00EA40AD" w:rsidRDefault="00BA4A67" w:rsidP="00BA4A6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zamierza zlecić poniższym podwykonawcom poniższe zakresy robót budowlanych za poniższym wynagrodzeniem: …………………………</w:t>
      </w:r>
    </w:p>
    <w:p w:rsidR="00BA4A67" w:rsidRPr="00EA40AD" w:rsidRDefault="00BA4A67" w:rsidP="00BA4A6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na każde wezwanie Zamawiającego zobowiązany jest usunąć z placu budowy każdą osobę lub podwykonawcę, która według opinii Zamawiającego nienależycie wykonuje swoje obowiązki, narusza zasady bezpieczeństwa lub w inny sposób zakłóca porządek i sposób pracy na budowie.</w:t>
      </w:r>
    </w:p>
    <w:p w:rsidR="00BA4A67" w:rsidRPr="00EA40AD" w:rsidRDefault="00BA4A67" w:rsidP="00BA4A6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jest zobowiązany przed wprowadzeniem podwykonawcy na teren budowy do zgłoszenia Zamawiającemu podwykonawcy wraz z określeniem zakresu robót, które będzie wykonywał i wynagrodzenia za nie na zasadach określonych w ust. 4-7.</w:t>
      </w:r>
    </w:p>
    <w:p w:rsidR="00BA4A67" w:rsidRPr="00EA40AD" w:rsidRDefault="00BA4A67" w:rsidP="00BA4A6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Zamawiający odpowiada solidarnie z Wykonawcą za zapłatę wynagrodzenia należnego podwykonawcy z tytułu wykonanych przez niego robót budowlanych, których szczegółowy przedmiot został zgłoszony Zamawiającemu przez Wykonawcę lub podwykonawcę przed przystąpieniem do wykonywania tych robót, chyba że w ciągu trzydziestu dni od dnia doręczenia Zamawiającemu zgłoszenia złożył podwykonawcy i Wykonawcy sprzeciw wobec wykonywania tych robót przez podwykonawcę.</w:t>
      </w:r>
    </w:p>
    <w:p w:rsidR="00BA4A67" w:rsidRPr="00EA40AD" w:rsidRDefault="00BA4A67" w:rsidP="00BA4A6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Zgłoszenie, o którym mowa w ust. 5, nie jest wymagane, jeżeli Zamawiający i Wykonawca określili w niniejszej Umowie, zawartej w formie pisemnej pod rygorem nieważności, szczegółowy przedmiot robót budowlanych wykonywanych przez oznaczonego podwykonawcę.</w:t>
      </w:r>
    </w:p>
    <w:p w:rsidR="00BA4A67" w:rsidRPr="00EA40AD" w:rsidRDefault="00BA4A67" w:rsidP="00BA4A6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ponosi odpowiedzialność za zap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łatę podwykonawcy wynagrodzenia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EA40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wysokości ustalonej w umowie między podwykonawcą a Wykonawcą, chyba że ta wysokość przekracza wysokość wynagrodzenia należnego Wykonawcy za roboty budowlane, których szczegółowy przedmiot wynika odpowiednio ze zgłoszenia, o którym mowa w ust. 5 albo z niniejszej Umowy. W takim przypadku odpowiedzialność Zamawiającego za zapłatę podwykonawcy wynagrodzenia jest ograniczona do wysokości wynagrodzenia należnego Wykonawcy za roboty budowlane, których szczegółowy przedmiot wynika odpowiednio ze zgłoszenia, o którym mowa w ust. 5 albo z Umowy.</w:t>
      </w:r>
    </w:p>
    <w:p w:rsidR="00BA4A67" w:rsidRPr="00EA40AD" w:rsidRDefault="00BA4A67" w:rsidP="00BA4A6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Zgłoszenie oraz sprzeciw, o których mowa w ust. 5, wymagają zachowania formy pisemnej pod rygorem nieważności. </w:t>
      </w:r>
    </w:p>
    <w:p w:rsidR="00BA4A67" w:rsidRPr="00EA40AD" w:rsidRDefault="00BA4A67" w:rsidP="00BA4A6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Ustalenia ust. 5-8 stosuje się odpowiednio do solidarnej odpowiedzialności Zamawiającego, Wykonawcy i podwykonawcy, który zawarł umowę z dalszym podwykonawcą, za zapłatę wynagrodzenia dalszemu podwykonawcy.</w:t>
      </w:r>
    </w:p>
    <w:p w:rsidR="00BA4A67" w:rsidRPr="00EA40AD" w:rsidRDefault="00BA4A67" w:rsidP="00BA4A6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Postanowienia umowne sprzeczne z treścią ust. 5-8 są nieważne.</w:t>
      </w:r>
    </w:p>
    <w:p w:rsidR="00BA4A67" w:rsidRPr="00EA40AD" w:rsidRDefault="00BA4A67" w:rsidP="00BA4A6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oświadcza, że w przypadku powierzenia wykonania Umowy podwykonawcom zobowiązuje się do wyegzekwowania od podwyk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onawców przestrzegania warunków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EA40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postanowień Umowy.</w:t>
      </w:r>
    </w:p>
    <w:p w:rsidR="00BA4A67" w:rsidRPr="00EA40AD" w:rsidRDefault="00BA4A67" w:rsidP="00BA4A6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może zażądać od Wykonawcy przedstawienia dokumentów potwierdzających kwalifikacje podwykonawcy. Zamawiający wyznaczy termin na dostarczenie powyższych dokumentów, nie krótszy niż 3 dni.</w:t>
      </w:r>
    </w:p>
    <w:p w:rsidR="00BA4A67" w:rsidRPr="00EA40AD" w:rsidRDefault="00BA4A67" w:rsidP="00BA4A6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będzie dołączał do każdej faktury VAT wystawionej Zamawiającemu oświadczenie podwykonawców, że Wykonawca zapłacił na ich rzecz wynagrodzenie wymagalne i należne za wykonane dotychczas pr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ace na podstawie umów zawartych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EA40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podwykonawcami w trybie określonym powyżej. W razie braku przedstawienia oświadczeń podwykonawców przez Wykonawcę pomimo uprzedniego wystosowania przez Zamawiającego wezwania do przedstawienia oświadczeń w dodatkowym 3-dniowym terminie, Zamawiający jest uprawniony do wstrzymania się z płatnością faktury do czasu wyjaśnienia zaistniałego problemu. W przypadku powierzenia przez Wykonawcę realizacji robót podwykonawcy, Wykonawca jest zobowiązany do dokonania we własnym zakresie zapłaty wynagrodzenia należnego podwykonawcy z zachowaniem terminów płatności określonych w umowie z podwykonawcą.</w:t>
      </w:r>
    </w:p>
    <w:p w:rsidR="00BA4A67" w:rsidRPr="00EA40AD" w:rsidRDefault="00BA4A67" w:rsidP="00BA4A6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Wykonanie prac w podwykonawstwie nie zwalnia Wykonawcy z odpowiedzialności za wykonanie obowiązków wynikających z Umowy i obowiązujących przepisów prawa. Wykonawca odpowiada za działania i zaniechania podwykonawców jak za własne na zasadzie ryzyka. </w:t>
      </w:r>
    </w:p>
    <w:p w:rsidR="00BA4A67" w:rsidRPr="00EA40AD" w:rsidRDefault="00BA4A67" w:rsidP="00BA4A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A4A67" w:rsidRPr="00EA40AD" w:rsidRDefault="00BA4A67" w:rsidP="00BA4A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9.</w:t>
      </w:r>
    </w:p>
    <w:p w:rsidR="00BA4A67" w:rsidRPr="00EA40AD" w:rsidRDefault="00BA4A67" w:rsidP="00BA4A6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40AD">
        <w:rPr>
          <w:rFonts w:ascii="Times New Roman" w:eastAsia="Calibri" w:hAnsi="Times New Roman" w:cs="Times New Roman"/>
          <w:sz w:val="24"/>
          <w:szCs w:val="24"/>
        </w:rPr>
        <w:t>Zamawiający obciąży Wykonawcę karą umowną:</w:t>
      </w:r>
    </w:p>
    <w:p w:rsidR="00BA4A67" w:rsidRPr="00EA40AD" w:rsidRDefault="00BA4A67" w:rsidP="00BA4A67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40AD">
        <w:rPr>
          <w:rFonts w:ascii="Times New Roman" w:eastAsia="Calibri" w:hAnsi="Times New Roman" w:cs="Times New Roman"/>
          <w:sz w:val="24"/>
          <w:szCs w:val="24"/>
        </w:rPr>
        <w:t>w wysokości 0,2% wynagrodzenia określonego w § 7 ust. 1 umowy, w przypadku zwłoki w wykonaniu przedmiotu umowy, za każdy dzień zwłoki licząc od terminu określonego w § 2 ust. 1 umowy;</w:t>
      </w:r>
    </w:p>
    <w:p w:rsidR="00BA4A67" w:rsidRPr="00EA40AD" w:rsidRDefault="00BA4A67" w:rsidP="00BA4A67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40AD">
        <w:rPr>
          <w:rFonts w:ascii="Times New Roman" w:eastAsia="Calibri" w:hAnsi="Times New Roman" w:cs="Times New Roman"/>
          <w:sz w:val="24"/>
          <w:szCs w:val="24"/>
        </w:rPr>
        <w:t>w wysokości 0,5% wynagrodzenia, o którym mowa w § 7 ust. 1, za każdy dzień zwłoki w usunięciu wad i usterek stwierdzonych przy odbiorze lub w okresie rękojmi za wady i gwarancji jakości, liczonej od dnia, w którym wada lub usterka miała być usunięta;</w:t>
      </w:r>
    </w:p>
    <w:p w:rsidR="00BA4A67" w:rsidRPr="00EA40AD" w:rsidRDefault="00BA4A67" w:rsidP="00BA4A67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40AD">
        <w:rPr>
          <w:rFonts w:ascii="Times New Roman" w:eastAsia="Calibri" w:hAnsi="Times New Roman" w:cs="Times New Roman"/>
          <w:sz w:val="24"/>
          <w:szCs w:val="24"/>
        </w:rPr>
        <w:t xml:space="preserve">w wysokości 10% wynagrodzenia określonego w § 7 ust. 1 umowy, gdy Wykonawca odstąpi od umowy z przyczyn leżących po jego stronie; </w:t>
      </w:r>
    </w:p>
    <w:p w:rsidR="00BA4A67" w:rsidRPr="00EA40AD" w:rsidRDefault="00BA4A67" w:rsidP="00BA4A67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40AD">
        <w:rPr>
          <w:rFonts w:ascii="Times New Roman" w:eastAsia="Calibri" w:hAnsi="Times New Roman" w:cs="Times New Roman"/>
          <w:sz w:val="24"/>
          <w:szCs w:val="24"/>
        </w:rPr>
        <w:t>w wysokości 10% wynagrodzenia określonego w § 7 ust. 1 umowy, gdy Zamawiający odstąpi od umowy z przyczyn leżących po stronie Wykonawcy;</w:t>
      </w:r>
    </w:p>
    <w:p w:rsidR="00BA4A67" w:rsidRPr="00EA40AD" w:rsidRDefault="00BA4A67" w:rsidP="00BA4A67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40AD">
        <w:rPr>
          <w:rFonts w:ascii="Times New Roman" w:eastAsia="Calibri" w:hAnsi="Times New Roman" w:cs="Times New Roman"/>
          <w:sz w:val="24"/>
          <w:szCs w:val="24"/>
        </w:rPr>
        <w:lastRenderedPageBreak/>
        <w:t>w wysokości 10% niezapłaconej kwoty, w przypadku braku zapłaty wynagrodzenia należnego podwykonawcy;</w:t>
      </w:r>
    </w:p>
    <w:p w:rsidR="00BA4A67" w:rsidRPr="00EA40AD" w:rsidRDefault="00BA4A67" w:rsidP="00BA4A67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40AD">
        <w:rPr>
          <w:rFonts w:ascii="Times New Roman" w:eastAsia="Calibri" w:hAnsi="Times New Roman" w:cs="Times New Roman"/>
          <w:sz w:val="24"/>
          <w:szCs w:val="24"/>
        </w:rPr>
        <w:t>w wysokości 0,2% wynagrodzenia, o którym mowa w § 7 ust. 1, za każdy dzień zwłoki, w przypadku nieterminowej zapłaty wynagrodzenia należnego podwykonawcy;</w:t>
      </w:r>
    </w:p>
    <w:p w:rsidR="00BA4A67" w:rsidRPr="00EA40AD" w:rsidRDefault="00BA4A67" w:rsidP="00BA4A67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40AD">
        <w:rPr>
          <w:rFonts w:ascii="Times New Roman" w:eastAsia="Calibri" w:hAnsi="Times New Roman" w:cs="Times New Roman"/>
          <w:sz w:val="24"/>
          <w:szCs w:val="24"/>
        </w:rPr>
        <w:t>w wysokości 0,5% wynagrodzenia określonego w § 7 ust. 1 umowy w przypadku nieprzedłożenia poświadczonej za zgodność z oryginałem kopii umowy</w:t>
      </w:r>
      <w:r w:rsidRPr="00EA40AD">
        <w:rPr>
          <w:rFonts w:ascii="Times New Roman" w:eastAsia="Calibri" w:hAnsi="Times New Roman" w:cs="Times New Roman"/>
          <w:sz w:val="24"/>
          <w:szCs w:val="24"/>
        </w:rPr>
        <w:br/>
        <w:t>o podwykonawstwo lub jej zmiany;</w:t>
      </w:r>
    </w:p>
    <w:p w:rsidR="00BA4A67" w:rsidRPr="00EA40AD" w:rsidRDefault="00BA4A67" w:rsidP="00BA4A67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40AD">
        <w:rPr>
          <w:rFonts w:ascii="Times New Roman" w:eastAsia="Calibri" w:hAnsi="Times New Roman" w:cs="Times New Roman"/>
          <w:sz w:val="24"/>
          <w:szCs w:val="24"/>
        </w:rPr>
        <w:t>w wysokości 1% wynagrodzenia Wykonawcy określonego w § 7 ust. 1 umowy,</w:t>
      </w:r>
      <w:r w:rsidRPr="00EA40AD">
        <w:rPr>
          <w:rFonts w:ascii="Times New Roman" w:eastAsia="Calibri" w:hAnsi="Times New Roman" w:cs="Times New Roman"/>
          <w:sz w:val="24"/>
          <w:szCs w:val="24"/>
        </w:rPr>
        <w:br/>
        <w:t>w przypadku braku zmiany umowy o podwykonawstwo w zakresie terminu zapłaty.</w:t>
      </w:r>
    </w:p>
    <w:p w:rsidR="00BA4A67" w:rsidRPr="00EA40AD" w:rsidRDefault="00BA4A67" w:rsidP="00BA4A6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40AD">
        <w:rPr>
          <w:rFonts w:ascii="Times New Roman" w:eastAsia="Calibri" w:hAnsi="Times New Roman" w:cs="Times New Roman"/>
          <w:sz w:val="24"/>
          <w:szCs w:val="24"/>
        </w:rPr>
        <w:t>Zamawiający zastrzega sobie prawo dochodzenia odszkodowania w przypadku, gdy szkoda z tytułu niewykonania lub nienależytego wykonania umowy przekroczy kwotę kar umownych.</w:t>
      </w:r>
    </w:p>
    <w:p w:rsidR="00BA4A67" w:rsidRPr="00EA40AD" w:rsidRDefault="00BA4A67" w:rsidP="00BA4A6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40AD">
        <w:rPr>
          <w:rFonts w:ascii="Times New Roman" w:eastAsia="Calibri" w:hAnsi="Times New Roman" w:cs="Times New Roman"/>
          <w:sz w:val="24"/>
          <w:szCs w:val="24"/>
        </w:rPr>
        <w:t>Wykonawca wyraża zgodę na potrącanie kar umownych z należności za wykonane prace.</w:t>
      </w:r>
    </w:p>
    <w:p w:rsidR="00BA4A67" w:rsidRPr="00EA40AD" w:rsidRDefault="00BA4A67" w:rsidP="00BA4A6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A4A67" w:rsidRPr="00EA40AD" w:rsidRDefault="00BA4A67" w:rsidP="00BA4A67">
      <w:pPr>
        <w:pStyle w:val="Akapitzlist"/>
        <w:spacing w:after="0" w:line="240" w:lineRule="auto"/>
        <w:ind w:left="39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A40AD">
        <w:rPr>
          <w:rFonts w:ascii="Times New Roman" w:eastAsia="Calibri" w:hAnsi="Times New Roman" w:cs="Times New Roman"/>
          <w:b/>
          <w:sz w:val="24"/>
          <w:szCs w:val="24"/>
        </w:rPr>
        <w:t>§ 10.</w:t>
      </w:r>
    </w:p>
    <w:p w:rsidR="00BA4A67" w:rsidRPr="00EA40AD" w:rsidRDefault="00BA4A67" w:rsidP="00BA4A6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40AD">
        <w:rPr>
          <w:rFonts w:ascii="Times New Roman" w:eastAsia="Calibri" w:hAnsi="Times New Roman" w:cs="Times New Roman"/>
          <w:sz w:val="24"/>
          <w:szCs w:val="24"/>
        </w:rPr>
        <w:t xml:space="preserve">Stosownie do treści art. 29 ust. 3a </w:t>
      </w:r>
      <w:proofErr w:type="spellStart"/>
      <w:r w:rsidRPr="00EA40AD">
        <w:rPr>
          <w:rFonts w:ascii="Times New Roman" w:eastAsia="Calibri" w:hAnsi="Times New Roman" w:cs="Times New Roman"/>
          <w:sz w:val="24"/>
          <w:szCs w:val="24"/>
        </w:rPr>
        <w:t>uPzp</w:t>
      </w:r>
      <w:proofErr w:type="spellEnd"/>
      <w:r w:rsidRPr="00EA40AD">
        <w:rPr>
          <w:rFonts w:ascii="Times New Roman" w:eastAsia="Calibri" w:hAnsi="Times New Roman" w:cs="Times New Roman"/>
          <w:sz w:val="24"/>
          <w:szCs w:val="24"/>
        </w:rPr>
        <w:t xml:space="preserve"> - Zamawiający wymaga zatrudnienia na podstawie umowy o pracę przez Wykonawcę lub Podwykonawc</w:t>
      </w:r>
      <w:r>
        <w:rPr>
          <w:rFonts w:ascii="Times New Roman" w:eastAsia="Calibri" w:hAnsi="Times New Roman" w:cs="Times New Roman"/>
          <w:sz w:val="24"/>
          <w:szCs w:val="24"/>
        </w:rPr>
        <w:t>ę w rozumieniu przepisów ustawy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EA40AD">
        <w:rPr>
          <w:rFonts w:ascii="Times New Roman" w:eastAsia="Calibri" w:hAnsi="Times New Roman" w:cs="Times New Roman"/>
          <w:sz w:val="24"/>
          <w:szCs w:val="24"/>
        </w:rPr>
        <w:t xml:space="preserve">z dnia 26 czerwca 1974 r. – Kodeks Pracy (Dz.U. z 2014 r., poz. 1502 z </w:t>
      </w:r>
      <w:proofErr w:type="spellStart"/>
      <w:r w:rsidRPr="00EA40AD"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 w:rsidRPr="00EA40AD">
        <w:rPr>
          <w:rFonts w:ascii="Times New Roman" w:eastAsia="Calibri" w:hAnsi="Times New Roman" w:cs="Times New Roman"/>
          <w:sz w:val="24"/>
          <w:szCs w:val="24"/>
        </w:rPr>
        <w:t>. zm.), osób wykonujących następujące czynności w zakresie realizacji przedmiotu zamówienia:</w:t>
      </w:r>
    </w:p>
    <w:p w:rsidR="00BA4A67" w:rsidRPr="00EA40AD" w:rsidRDefault="00BA4A67" w:rsidP="00BA4A67">
      <w:pPr>
        <w:widowControl w:val="0"/>
        <w:suppressAutoHyphens/>
        <w:autoSpaceDE w:val="0"/>
        <w:spacing w:after="0" w:line="24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EA40AD">
        <w:rPr>
          <w:rFonts w:ascii="Times New Roman" w:eastAsia="SimSun" w:hAnsi="Times New Roman" w:cs="Times New Roman"/>
          <w:sz w:val="24"/>
          <w:szCs w:val="24"/>
        </w:rPr>
        <w:t>Zadanie 1 - wykonywanie robót geodezyjnych, pomiarowych;</w:t>
      </w:r>
    </w:p>
    <w:p w:rsidR="00BA4A67" w:rsidRPr="00EA40AD" w:rsidRDefault="00BA4A67" w:rsidP="00BA4A67">
      <w:pPr>
        <w:widowControl w:val="0"/>
        <w:suppressAutoHyphens/>
        <w:autoSpaceDE w:val="0"/>
        <w:spacing w:after="0" w:line="24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EA40AD">
        <w:rPr>
          <w:rFonts w:ascii="Times New Roman" w:eastAsia="SimSun" w:hAnsi="Times New Roman" w:cs="Times New Roman"/>
          <w:sz w:val="24"/>
          <w:szCs w:val="24"/>
        </w:rPr>
        <w:t>Zadanie 2 - operatorzy maszyn oraz pojazdów, pracownicy fizyczni;</w:t>
      </w:r>
    </w:p>
    <w:p w:rsidR="00BA4A67" w:rsidRPr="00EA40AD" w:rsidRDefault="00BA4A67" w:rsidP="00BA4A67">
      <w:pPr>
        <w:widowControl w:val="0"/>
        <w:suppressAutoHyphens/>
        <w:autoSpaceDE w:val="0"/>
        <w:spacing w:after="0" w:line="24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EA40AD">
        <w:rPr>
          <w:rFonts w:ascii="Times New Roman" w:eastAsia="SimSun" w:hAnsi="Times New Roman" w:cs="Times New Roman"/>
          <w:sz w:val="24"/>
          <w:szCs w:val="24"/>
        </w:rPr>
        <w:t>Zadanie 3 - operatorzy maszyn oraz pojazdów, pracownicy fizyczni;</w:t>
      </w:r>
    </w:p>
    <w:p w:rsidR="00BA4A67" w:rsidRPr="00EA40AD" w:rsidRDefault="00BA4A67" w:rsidP="00BA4A6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40AD">
        <w:rPr>
          <w:rFonts w:ascii="Times New Roman" w:eastAsia="Calibri" w:hAnsi="Times New Roman" w:cs="Times New Roman"/>
          <w:sz w:val="24"/>
          <w:szCs w:val="24"/>
        </w:rPr>
        <w:t>W trakcie realizacji zamówienia zamawiający uprawniony jest do wykonywania czynności kontrolnych wobec wykonawcy odnośnie spełniania przez wykonawcę lub podwykonawcę wymogu zatrudnienia na podstawie umowy o pracę osób wykonujących wskazane  powyżej czynności. Zamawiający uprawniony jest w szczególności do:</w:t>
      </w:r>
    </w:p>
    <w:p w:rsidR="00BA4A67" w:rsidRPr="00EA40AD" w:rsidRDefault="00BA4A67" w:rsidP="00BA4A67">
      <w:pPr>
        <w:pStyle w:val="Akapitzlist"/>
        <w:widowControl w:val="0"/>
        <w:numPr>
          <w:ilvl w:val="0"/>
          <w:numId w:val="22"/>
        </w:numPr>
        <w:suppressAutoHyphens/>
        <w:autoSpaceDE w:val="0"/>
        <w:spacing w:after="0" w:line="240" w:lineRule="auto"/>
        <w:ind w:left="851" w:hanging="425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EA40AD">
        <w:rPr>
          <w:rFonts w:ascii="Times New Roman" w:eastAsia="SimSun" w:hAnsi="Times New Roman" w:cs="Times New Roman"/>
          <w:sz w:val="24"/>
          <w:szCs w:val="24"/>
        </w:rPr>
        <w:t>żądania oświadczeń w zakresie potwierdzenia spełniania ww. wymogów i dokonywania ich oceny,</w:t>
      </w:r>
    </w:p>
    <w:p w:rsidR="00BA4A67" w:rsidRPr="00EA40AD" w:rsidRDefault="00BA4A67" w:rsidP="00BA4A67">
      <w:pPr>
        <w:pStyle w:val="Akapitzlist"/>
        <w:widowControl w:val="0"/>
        <w:numPr>
          <w:ilvl w:val="0"/>
          <w:numId w:val="22"/>
        </w:numPr>
        <w:suppressAutoHyphens/>
        <w:autoSpaceDE w:val="0"/>
        <w:spacing w:after="0" w:line="240" w:lineRule="auto"/>
        <w:ind w:left="851" w:hanging="425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EA40AD">
        <w:rPr>
          <w:rFonts w:ascii="Times New Roman" w:eastAsia="SimSun" w:hAnsi="Times New Roman" w:cs="Times New Roman"/>
          <w:sz w:val="24"/>
          <w:szCs w:val="24"/>
        </w:rPr>
        <w:t>żądania wyjaśnień w przypadku wątpliwości w za</w:t>
      </w:r>
      <w:r>
        <w:rPr>
          <w:rFonts w:ascii="Times New Roman" w:eastAsia="SimSun" w:hAnsi="Times New Roman" w:cs="Times New Roman"/>
          <w:sz w:val="24"/>
          <w:szCs w:val="24"/>
        </w:rPr>
        <w:t>kresie potwierdzenia spełniania</w:t>
      </w:r>
      <w:r>
        <w:rPr>
          <w:rFonts w:ascii="Times New Roman" w:eastAsia="SimSun" w:hAnsi="Times New Roman" w:cs="Times New Roman"/>
          <w:sz w:val="24"/>
          <w:szCs w:val="24"/>
        </w:rPr>
        <w:br/>
      </w:r>
      <w:r w:rsidRPr="00EA40AD">
        <w:rPr>
          <w:rFonts w:ascii="Times New Roman" w:eastAsia="SimSun" w:hAnsi="Times New Roman" w:cs="Times New Roman"/>
          <w:sz w:val="24"/>
          <w:szCs w:val="24"/>
        </w:rPr>
        <w:t>ww. wymogów,</w:t>
      </w:r>
    </w:p>
    <w:p w:rsidR="00BA4A67" w:rsidRPr="00EA40AD" w:rsidRDefault="00BA4A67" w:rsidP="00BA4A67">
      <w:pPr>
        <w:pStyle w:val="Akapitzlist"/>
        <w:widowControl w:val="0"/>
        <w:numPr>
          <w:ilvl w:val="0"/>
          <w:numId w:val="22"/>
        </w:numPr>
        <w:suppressAutoHyphens/>
        <w:autoSpaceDE w:val="0"/>
        <w:spacing w:after="0" w:line="240" w:lineRule="auto"/>
        <w:ind w:left="851" w:hanging="425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EA40AD">
        <w:rPr>
          <w:rFonts w:ascii="Times New Roman" w:eastAsia="SimSun" w:hAnsi="Times New Roman" w:cs="Times New Roman"/>
          <w:sz w:val="24"/>
          <w:szCs w:val="24"/>
        </w:rPr>
        <w:t>przeprowadzania kontroli na miejscu wykonywania świadczenia.</w:t>
      </w:r>
    </w:p>
    <w:p w:rsidR="00BA4A67" w:rsidRPr="00EA40AD" w:rsidRDefault="00BA4A67" w:rsidP="00BA4A6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40AD">
        <w:rPr>
          <w:rFonts w:ascii="Times New Roman" w:eastAsia="Calibri" w:hAnsi="Times New Roman" w:cs="Times New Roman"/>
          <w:sz w:val="24"/>
          <w:szCs w:val="24"/>
        </w:rPr>
        <w:t>W trakcie realizacji zamówienia na każde wezwanie zamawiającego w wyznaczonym w  tym wezwaniu terminie - nie krótszym niż 3 dni, wykonawca przedłoży zamawiającemu w celu potwierdzenia spełnienia wymogu zatrudnienia na podstawie umowy o pracę przez wykonawcę lub podwykonawcę osób wykonujących wskazane powyżej czynności w trakcie realizacji zamówienia: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A40AD">
        <w:rPr>
          <w:rFonts w:ascii="Times New Roman" w:eastAsia="Calibri" w:hAnsi="Times New Roman" w:cs="Times New Roman"/>
          <w:sz w:val="24"/>
          <w:szCs w:val="24"/>
        </w:rPr>
        <w:t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podwykonawcy.</w:t>
      </w:r>
    </w:p>
    <w:p w:rsidR="00BA4A67" w:rsidRPr="00EA40AD" w:rsidRDefault="00BA4A67" w:rsidP="00BA4A6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40AD">
        <w:rPr>
          <w:rFonts w:ascii="Times New Roman" w:eastAsia="Calibri" w:hAnsi="Times New Roman" w:cs="Times New Roman"/>
          <w:sz w:val="24"/>
          <w:szCs w:val="24"/>
        </w:rPr>
        <w:t>Z tytułu niespełnienia przez wykonawcę lub podwykonawcę wymogu zatrudnienia na podstawie umowy o pracę osób wykonujących wskazane w ust. 1 czynności zamawiający przewiduje sankcję w postaci obowiązku zapła</w:t>
      </w:r>
      <w:r>
        <w:rPr>
          <w:rFonts w:ascii="Times New Roman" w:eastAsia="Calibri" w:hAnsi="Times New Roman" w:cs="Times New Roman"/>
          <w:sz w:val="24"/>
          <w:szCs w:val="24"/>
        </w:rPr>
        <w:t>ty przez wykonawcę kary umownej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EA40AD">
        <w:rPr>
          <w:rFonts w:ascii="Times New Roman" w:eastAsia="Calibri" w:hAnsi="Times New Roman" w:cs="Times New Roman"/>
          <w:sz w:val="24"/>
          <w:szCs w:val="24"/>
        </w:rPr>
        <w:t>w wysokości 1000 zł brutto za każdy stwierdzony przypadek naruszenia. Niezłożenie przez wykonawcę w wyznaczonym przez zamawiającego terminie żądanych przez zamawiającego dowodów (tj. oświadczenie wykonawcy lub podwykonawcy) w celu potwierdzenia spełnienia przez wykonawcę lub podwykonawcę wymogu zatrudnienia na podstawie umowy o pracę traktowane będzie jako niespełnienie przez wykonawcę lub podwykonawcę wymogu zatrudnienia na podstawie umowy o pracę osób wykonując</w:t>
      </w:r>
      <w:r>
        <w:rPr>
          <w:rFonts w:ascii="Times New Roman" w:eastAsia="Calibri" w:hAnsi="Times New Roman" w:cs="Times New Roman"/>
          <w:sz w:val="24"/>
          <w:szCs w:val="24"/>
        </w:rPr>
        <w:t>ych wskazane powyżej czynności.</w:t>
      </w:r>
    </w:p>
    <w:p w:rsidR="00BA4A67" w:rsidRDefault="00BA4A67" w:rsidP="00BA4A6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  <w:sectPr w:rsidR="00BA4A67" w:rsidSect="00C73B3F">
          <w:pgSz w:w="11907" w:h="16839" w:code="9"/>
          <w:pgMar w:top="1160" w:right="1274" w:bottom="851" w:left="1418" w:header="709" w:footer="709" w:gutter="0"/>
          <w:cols w:space="708"/>
          <w:noEndnote/>
          <w:docGrid w:linePitch="326"/>
        </w:sectPr>
      </w:pPr>
      <w:r w:rsidRPr="00EA40AD">
        <w:rPr>
          <w:rFonts w:ascii="Times New Roman" w:eastAsia="Calibri" w:hAnsi="Times New Roman" w:cs="Times New Roman"/>
          <w:sz w:val="24"/>
          <w:szCs w:val="24"/>
        </w:rPr>
        <w:t>Za działania i zaniechania osób działających w imieniu Wykonawcy, Wykonawca ponosi odpowiedzialność jak za własne działania i</w:t>
      </w:r>
      <w:r>
        <w:rPr>
          <w:rFonts w:ascii="Times New Roman" w:eastAsia="Calibri" w:hAnsi="Times New Roman" w:cs="Times New Roman"/>
          <w:sz w:val="24"/>
          <w:szCs w:val="24"/>
        </w:rPr>
        <w:t xml:space="preserve"> zaniechania.</w:t>
      </w:r>
    </w:p>
    <w:p w:rsidR="00BA4A67" w:rsidRPr="00EA40AD" w:rsidRDefault="00BA4A67" w:rsidP="00BA4A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A40A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§ 11.</w:t>
      </w:r>
    </w:p>
    <w:p w:rsidR="00BA4A67" w:rsidRPr="00EA40AD" w:rsidRDefault="00BA4A67" w:rsidP="00BA4A67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40AD">
        <w:rPr>
          <w:rFonts w:ascii="Times New Roman" w:eastAsia="Calibri" w:hAnsi="Times New Roman" w:cs="Times New Roman"/>
          <w:sz w:val="24"/>
          <w:szCs w:val="24"/>
        </w:rPr>
        <w:t>Na podstawie art. 144 ust. 1 ustawy Prawo Zamówień Publicznych Zamawiający przewiduje wprowadzenie zmian do umowy na zasadach i warunkach w niej określonych.</w:t>
      </w:r>
    </w:p>
    <w:p w:rsidR="00BA4A67" w:rsidRPr="00EA40AD" w:rsidRDefault="00BA4A67" w:rsidP="00BA4A67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40AD">
        <w:rPr>
          <w:rFonts w:ascii="Times New Roman" w:eastAsia="Calibri" w:hAnsi="Times New Roman" w:cs="Times New Roman"/>
          <w:sz w:val="24"/>
          <w:szCs w:val="24"/>
        </w:rPr>
        <w:t>Warunkami tymi, które przewidział Zamawiający mogą być:</w:t>
      </w:r>
    </w:p>
    <w:p w:rsidR="00BA4A67" w:rsidRPr="00EA40AD" w:rsidRDefault="00BA4A67" w:rsidP="00BA4A67">
      <w:pPr>
        <w:numPr>
          <w:ilvl w:val="0"/>
          <w:numId w:val="13"/>
        </w:numPr>
        <w:tabs>
          <w:tab w:val="clear" w:pos="720"/>
        </w:tabs>
        <w:suppressAutoHyphens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40AD">
        <w:rPr>
          <w:rFonts w:ascii="Times New Roman" w:eastAsia="Times New Roman" w:hAnsi="Times New Roman" w:cs="Times New Roman"/>
          <w:color w:val="000000"/>
          <w:sz w:val="24"/>
          <w:szCs w:val="24"/>
        </w:rPr>
        <w:t>konieczność zmiany w zakresie wysokości wynagrodzenia, gdy związana jest ze zmianą powszechnie obowiązujących przepisów prawa (np. w zakresie zmiany wysokości stawki podatku VAT);</w:t>
      </w:r>
    </w:p>
    <w:p w:rsidR="00BA4A67" w:rsidRPr="00EA40AD" w:rsidRDefault="00BA4A67" w:rsidP="00BA4A67">
      <w:pPr>
        <w:numPr>
          <w:ilvl w:val="0"/>
          <w:numId w:val="13"/>
        </w:numPr>
        <w:tabs>
          <w:tab w:val="clear" w:pos="720"/>
        </w:tabs>
        <w:suppressAutoHyphens/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A40AD">
        <w:rPr>
          <w:rFonts w:ascii="Times New Roman" w:eastAsia="Calibri" w:hAnsi="Times New Roman" w:cs="Times New Roman"/>
          <w:color w:val="000000"/>
          <w:sz w:val="24"/>
          <w:szCs w:val="24"/>
        </w:rPr>
        <w:t>konieczność zmiany wynika z okoliczności, których nie dało się przewidzieć w dacie zawarcia umowy, a zmiany te są korzystne dla Zamawiającego;</w:t>
      </w:r>
    </w:p>
    <w:p w:rsidR="00BA4A67" w:rsidRPr="00EA40AD" w:rsidRDefault="00BA4A67" w:rsidP="00BA4A67">
      <w:pPr>
        <w:numPr>
          <w:ilvl w:val="0"/>
          <w:numId w:val="13"/>
        </w:numPr>
        <w:tabs>
          <w:tab w:val="clear" w:pos="720"/>
        </w:tabs>
        <w:suppressAutoHyphens/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A40AD">
        <w:rPr>
          <w:rFonts w:ascii="Times New Roman" w:eastAsia="Calibri" w:hAnsi="Times New Roman" w:cs="Times New Roman"/>
          <w:color w:val="000000"/>
          <w:sz w:val="24"/>
          <w:szCs w:val="24"/>
        </w:rPr>
        <w:t>zmieniły się przepisy, których regulacje wpływają na prawa i obowiązki stron;</w:t>
      </w:r>
    </w:p>
    <w:p w:rsidR="00BA4A67" w:rsidRPr="00EA40AD" w:rsidRDefault="00BA4A67" w:rsidP="00BA4A67">
      <w:pPr>
        <w:numPr>
          <w:ilvl w:val="0"/>
          <w:numId w:val="13"/>
        </w:numPr>
        <w:tabs>
          <w:tab w:val="clear" w:pos="720"/>
        </w:tabs>
        <w:suppressAutoHyphens/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A40AD">
        <w:rPr>
          <w:rFonts w:ascii="Times New Roman" w:eastAsia="Calibri" w:hAnsi="Times New Roman" w:cs="Times New Roman"/>
          <w:color w:val="000000"/>
          <w:sz w:val="24"/>
          <w:szCs w:val="24"/>
        </w:rPr>
        <w:t>zmiany/wprowadzenia podwykonawcy po warunkiem odpowiedniego zgłoszenia i po akceptacji Zamawiającego,</w:t>
      </w:r>
    </w:p>
    <w:p w:rsidR="00BA4A67" w:rsidRPr="00EA40AD" w:rsidRDefault="00BA4A67" w:rsidP="00BA4A67">
      <w:pPr>
        <w:numPr>
          <w:ilvl w:val="0"/>
          <w:numId w:val="13"/>
        </w:numPr>
        <w:tabs>
          <w:tab w:val="clear" w:pos="720"/>
        </w:tabs>
        <w:suppressAutoHyphens/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A40AD">
        <w:rPr>
          <w:rFonts w:ascii="Times New Roman" w:eastAsia="Calibri" w:hAnsi="Times New Roman" w:cs="Times New Roman"/>
          <w:color w:val="000000"/>
          <w:sz w:val="24"/>
          <w:szCs w:val="24"/>
        </w:rPr>
        <w:t>ustalone umową terminy mogą ulec wydłużeniu o czas opóźnienia, jeżeli takie opóźnienie jest lub będzie miało wpły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w na wykonanie przedmiotu umowy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EA40AD">
        <w:rPr>
          <w:rFonts w:ascii="Times New Roman" w:eastAsia="Calibri" w:hAnsi="Times New Roman" w:cs="Times New Roman"/>
          <w:color w:val="000000"/>
          <w:sz w:val="24"/>
          <w:szCs w:val="24"/>
        </w:rPr>
        <w:t>w następujących przypadkach:</w:t>
      </w:r>
    </w:p>
    <w:p w:rsidR="00BA4A67" w:rsidRPr="00EA40AD" w:rsidRDefault="00BA4A67" w:rsidP="00BA4A67">
      <w:pPr>
        <w:numPr>
          <w:ilvl w:val="0"/>
          <w:numId w:val="14"/>
        </w:numPr>
        <w:tabs>
          <w:tab w:val="clear" w:pos="720"/>
        </w:tabs>
        <w:suppressAutoHyphens/>
        <w:spacing w:after="0" w:line="240" w:lineRule="auto"/>
        <w:ind w:left="1134" w:hanging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A40AD">
        <w:rPr>
          <w:rFonts w:ascii="Times New Roman" w:eastAsia="Calibri" w:hAnsi="Times New Roman" w:cs="Times New Roman"/>
          <w:color w:val="000000"/>
          <w:sz w:val="24"/>
          <w:szCs w:val="24"/>
        </w:rPr>
        <w:t>wystąpienia konieczności wykonania dodatkowych i niemożliwych do przewidzenia prac których zrealizowanie jest niezbędne, z uwagi na zmianę obowiązujących przepisów, a których przeprowadzenie wiąże się z potrzebą zmiany terminu;</w:t>
      </w:r>
    </w:p>
    <w:p w:rsidR="00BA4A67" w:rsidRPr="00EA40AD" w:rsidRDefault="00BA4A67" w:rsidP="00BA4A67">
      <w:pPr>
        <w:numPr>
          <w:ilvl w:val="0"/>
          <w:numId w:val="14"/>
        </w:numPr>
        <w:tabs>
          <w:tab w:val="clear" w:pos="720"/>
        </w:tabs>
        <w:suppressAutoHyphens/>
        <w:spacing w:after="0" w:line="240" w:lineRule="auto"/>
        <w:ind w:left="1134" w:hanging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A40AD">
        <w:rPr>
          <w:rFonts w:ascii="Times New Roman" w:eastAsia="Calibri" w:hAnsi="Times New Roman" w:cs="Times New Roman"/>
          <w:color w:val="000000"/>
          <w:sz w:val="24"/>
          <w:szCs w:val="24"/>
        </w:rPr>
        <w:t>jakiegokolwiek opóźnienia, utrudnienia lub przeszkód spowodowanych lub dających się przypisać Zamawiającemu;</w:t>
      </w:r>
    </w:p>
    <w:p w:rsidR="00BA4A67" w:rsidRPr="00EA40AD" w:rsidRDefault="00BA4A67" w:rsidP="00BA4A67">
      <w:pPr>
        <w:numPr>
          <w:ilvl w:val="0"/>
          <w:numId w:val="14"/>
        </w:numPr>
        <w:tabs>
          <w:tab w:val="clear" w:pos="720"/>
        </w:tabs>
        <w:suppressAutoHyphens/>
        <w:spacing w:after="0" w:line="240" w:lineRule="auto"/>
        <w:ind w:left="1134" w:hanging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A40AD">
        <w:rPr>
          <w:rFonts w:ascii="Times New Roman" w:eastAsia="Calibri" w:hAnsi="Times New Roman" w:cs="Times New Roman"/>
          <w:color w:val="000000"/>
          <w:sz w:val="24"/>
          <w:szCs w:val="24"/>
        </w:rPr>
        <w:t>zmiany spowodowane warunkami atmosferycznymi odbiegającymi od typowych dla danej pory roku, uniemożliwiające wykonanie przedmiotu zamówienia;</w:t>
      </w:r>
    </w:p>
    <w:p w:rsidR="00BA4A67" w:rsidRPr="00EA40AD" w:rsidRDefault="00BA4A67" w:rsidP="00BA4A67">
      <w:pPr>
        <w:numPr>
          <w:ilvl w:val="0"/>
          <w:numId w:val="14"/>
        </w:numPr>
        <w:tabs>
          <w:tab w:val="clear" w:pos="720"/>
        </w:tabs>
        <w:suppressAutoHyphens/>
        <w:spacing w:after="0" w:line="240" w:lineRule="auto"/>
        <w:ind w:left="1134" w:hanging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A40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siły wyższej w rozumieniu przepisów </w:t>
      </w:r>
      <w:proofErr w:type="spellStart"/>
      <w:r w:rsidRPr="00EA40AD">
        <w:rPr>
          <w:rFonts w:ascii="Times New Roman" w:eastAsia="Calibri" w:hAnsi="Times New Roman" w:cs="Times New Roman"/>
          <w:color w:val="000000"/>
          <w:sz w:val="24"/>
          <w:szCs w:val="24"/>
        </w:rPr>
        <w:t>k.c</w:t>
      </w:r>
      <w:proofErr w:type="spellEnd"/>
      <w:r w:rsidRPr="00EA40AD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BA4A67" w:rsidRPr="00EA40AD" w:rsidRDefault="00BA4A67" w:rsidP="00BA4A67">
      <w:pPr>
        <w:numPr>
          <w:ilvl w:val="0"/>
          <w:numId w:val="14"/>
        </w:numPr>
        <w:tabs>
          <w:tab w:val="clear" w:pos="720"/>
        </w:tabs>
        <w:suppressAutoHyphens/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40AD">
        <w:rPr>
          <w:rFonts w:ascii="Times New Roman" w:eastAsia="Times New Roman" w:hAnsi="Times New Roman" w:cs="Times New Roman"/>
          <w:color w:val="000000"/>
          <w:sz w:val="24"/>
          <w:szCs w:val="24"/>
        </w:rPr>
        <w:t>wystąpienia zmian, których konieczność wprowadzenia wynikała będzie z wymagań instytucji współfinansującej zadanie,</w:t>
      </w:r>
    </w:p>
    <w:p w:rsidR="00BA4A67" w:rsidRPr="00EA40AD" w:rsidRDefault="00BA4A67" w:rsidP="00BA4A67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40AD">
        <w:rPr>
          <w:rFonts w:ascii="Times New Roman" w:eastAsia="Calibri" w:hAnsi="Times New Roman" w:cs="Times New Roman"/>
          <w:sz w:val="24"/>
          <w:szCs w:val="24"/>
        </w:rPr>
        <w:t>Dopuszcza się możliwość zmia</w:t>
      </w:r>
      <w:r>
        <w:rPr>
          <w:rFonts w:ascii="Times New Roman" w:eastAsia="Calibri" w:hAnsi="Times New Roman" w:cs="Times New Roman"/>
          <w:sz w:val="24"/>
          <w:szCs w:val="24"/>
        </w:rPr>
        <w:t xml:space="preserve">ny osób, o których mowa w § 12 </w:t>
      </w:r>
      <w:r w:rsidRPr="00EA40AD">
        <w:rPr>
          <w:rFonts w:ascii="Times New Roman" w:eastAsia="Calibri" w:hAnsi="Times New Roman" w:cs="Times New Roman"/>
          <w:sz w:val="24"/>
          <w:szCs w:val="24"/>
        </w:rPr>
        <w:t>niniejszej umowy pod warunkiem spełnienia kryteriów określonych w postępowaniu.</w:t>
      </w:r>
    </w:p>
    <w:p w:rsidR="00BA4A67" w:rsidRPr="00EA40AD" w:rsidRDefault="00BA4A67" w:rsidP="00BA4A67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40AD">
        <w:rPr>
          <w:rFonts w:ascii="Times New Roman" w:eastAsia="Calibri" w:hAnsi="Times New Roman" w:cs="Times New Roman"/>
          <w:sz w:val="24"/>
          <w:szCs w:val="24"/>
        </w:rPr>
        <w:t>O wystąpieniu okoliczności mogących wpłynąć na zmianę terminów, Wykonawca winien jest poinformować Zamawiającego pisemnie, z zastrzeżeniem ust. 5.</w:t>
      </w:r>
    </w:p>
    <w:p w:rsidR="00BA4A67" w:rsidRPr="00EA40AD" w:rsidRDefault="00BA4A67" w:rsidP="00BA4A67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40AD">
        <w:rPr>
          <w:rFonts w:ascii="Times New Roman" w:eastAsia="Calibri" w:hAnsi="Times New Roman" w:cs="Times New Roman"/>
          <w:sz w:val="24"/>
          <w:szCs w:val="24"/>
        </w:rPr>
        <w:t>Strony z powodów, jakie mogą wpływać na zmiany terminów wykonania robót objętych niniejszą umową, wyłączają niedogodności związane z pogodą, typową dla okresu wykonywania robót w miejscu dostawy.</w:t>
      </w:r>
    </w:p>
    <w:p w:rsidR="00BA4A67" w:rsidRPr="00EA40AD" w:rsidRDefault="00BA4A67" w:rsidP="00BA4A67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40AD">
        <w:rPr>
          <w:rFonts w:ascii="Times New Roman" w:eastAsia="Calibri" w:hAnsi="Times New Roman" w:cs="Times New Roman"/>
          <w:sz w:val="24"/>
          <w:szCs w:val="24"/>
        </w:rPr>
        <w:t>Zamawiający nie ma obowiązku dokonać zmiany terminu wykonania przedmiotu umowy, jeżeli Wykonawca w terminie 3 dni od wystąpien</w:t>
      </w:r>
      <w:r>
        <w:rPr>
          <w:rFonts w:ascii="Times New Roman" w:eastAsia="Calibri" w:hAnsi="Times New Roman" w:cs="Times New Roman"/>
          <w:sz w:val="24"/>
          <w:szCs w:val="24"/>
        </w:rPr>
        <w:t>ia okoliczności, o których mowa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EA40AD">
        <w:rPr>
          <w:rFonts w:ascii="Times New Roman" w:eastAsia="Calibri" w:hAnsi="Times New Roman" w:cs="Times New Roman"/>
          <w:sz w:val="24"/>
          <w:szCs w:val="24"/>
        </w:rPr>
        <w:t>w ust. 2 i 4 nie złoży Zamawiającemu pisemnego, uzasadnionego wniosku o przedłużenie terminu wykonania prac objętych umową.</w:t>
      </w:r>
    </w:p>
    <w:p w:rsidR="00BA4A67" w:rsidRPr="00EA40AD" w:rsidRDefault="00BA4A67" w:rsidP="00BA4A67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4A67" w:rsidRPr="00EA40AD" w:rsidRDefault="00BA4A67" w:rsidP="00BA4A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40AD">
        <w:rPr>
          <w:rFonts w:ascii="Times New Roman" w:hAnsi="Times New Roman" w:cs="Times New Roman"/>
          <w:b/>
          <w:bCs/>
          <w:sz w:val="24"/>
          <w:szCs w:val="24"/>
        </w:rPr>
        <w:t>§ 12.</w:t>
      </w:r>
    </w:p>
    <w:p w:rsidR="00BA4A67" w:rsidRPr="00EA40AD" w:rsidRDefault="00BA4A67" w:rsidP="00BA4A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40AD">
        <w:rPr>
          <w:rFonts w:ascii="Times New Roman" w:hAnsi="Times New Roman" w:cs="Times New Roman"/>
          <w:b/>
          <w:bCs/>
          <w:sz w:val="24"/>
          <w:szCs w:val="24"/>
        </w:rPr>
        <w:t>Zabezpieczenie należytego wykonania Umowy</w:t>
      </w:r>
    </w:p>
    <w:p w:rsidR="00BA4A67" w:rsidRPr="00EA40AD" w:rsidRDefault="00BA4A67" w:rsidP="00BA4A67">
      <w:pPr>
        <w:widowControl w:val="0"/>
        <w:numPr>
          <w:ilvl w:val="0"/>
          <w:numId w:val="15"/>
        </w:numPr>
        <w:tabs>
          <w:tab w:val="num" w:pos="426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40AD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 wymaga wniesienia zabezpiecz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enia należytego wykonania umowy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w wysokości 10</w:t>
      </w:r>
      <w:r w:rsidRPr="00EA40AD">
        <w:rPr>
          <w:rFonts w:ascii="Times New Roman" w:eastAsia="Times New Roman" w:hAnsi="Times New Roman" w:cs="Times New Roman"/>
          <w:sz w:val="24"/>
          <w:szCs w:val="24"/>
          <w:lang w:eastAsia="ar-SA"/>
        </w:rPr>
        <w:t>% ceny całkowitej podanej w ofercie.</w:t>
      </w:r>
    </w:p>
    <w:p w:rsidR="00BA4A67" w:rsidRPr="00EA40AD" w:rsidRDefault="00BA4A67" w:rsidP="00BA4A67">
      <w:pPr>
        <w:widowControl w:val="0"/>
        <w:numPr>
          <w:ilvl w:val="0"/>
          <w:numId w:val="15"/>
        </w:numPr>
        <w:tabs>
          <w:tab w:val="num" w:pos="426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40AD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wniesie zabezpieczenie najpóźniej w dniu zawarcia umowy.</w:t>
      </w:r>
    </w:p>
    <w:p w:rsidR="00BA4A67" w:rsidRPr="00EA40AD" w:rsidRDefault="00BA4A67" w:rsidP="00BA4A67">
      <w:pPr>
        <w:widowControl w:val="0"/>
        <w:numPr>
          <w:ilvl w:val="0"/>
          <w:numId w:val="15"/>
        </w:numPr>
        <w:tabs>
          <w:tab w:val="num" w:pos="426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40AD">
        <w:rPr>
          <w:rFonts w:ascii="Times New Roman" w:eastAsia="Times New Roman" w:hAnsi="Times New Roman" w:cs="Times New Roman"/>
          <w:sz w:val="24"/>
          <w:szCs w:val="24"/>
          <w:lang w:eastAsia="ar-SA"/>
        </w:rPr>
        <w:t>Zabezpieczenie, o którym mowa w pkt. 1 może być wniesione według wyboru wykonawcy w jednej lub kilku następujących formach:</w:t>
      </w:r>
    </w:p>
    <w:p w:rsidR="00BA4A67" w:rsidRPr="00EA40AD" w:rsidRDefault="00BA4A67" w:rsidP="00BA4A67">
      <w:pPr>
        <w:pStyle w:val="Akapitzlist"/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40AD">
        <w:rPr>
          <w:rFonts w:ascii="Times New Roman" w:hAnsi="Times New Roman" w:cs="Times New Roman"/>
          <w:color w:val="000000"/>
          <w:sz w:val="24"/>
          <w:szCs w:val="24"/>
        </w:rPr>
        <w:t>pieniądzu;</w:t>
      </w:r>
    </w:p>
    <w:p w:rsidR="00BA4A67" w:rsidRPr="00EA40AD" w:rsidRDefault="00BA4A67" w:rsidP="00BA4A67">
      <w:pPr>
        <w:pStyle w:val="Akapitzlist"/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40AD">
        <w:rPr>
          <w:rFonts w:ascii="Times New Roman" w:hAnsi="Times New Roman" w:cs="Times New Roman"/>
          <w:color w:val="000000"/>
          <w:sz w:val="24"/>
          <w:szCs w:val="24"/>
        </w:rPr>
        <w:t>poręczeniach bankowych lub poręczeniach spółdzielczej kasy oszczędnościowo – kredytowej, z tym że poręczenie kasy jest zawsze poręczeniem pieniężnym;</w:t>
      </w:r>
    </w:p>
    <w:p w:rsidR="00BA4A67" w:rsidRPr="00EA40AD" w:rsidRDefault="00BA4A67" w:rsidP="00BA4A67">
      <w:pPr>
        <w:pStyle w:val="Akapitzlist"/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40AD">
        <w:rPr>
          <w:rFonts w:ascii="Times New Roman" w:hAnsi="Times New Roman" w:cs="Times New Roman"/>
          <w:color w:val="000000"/>
          <w:sz w:val="24"/>
          <w:szCs w:val="24"/>
        </w:rPr>
        <w:t>gwarancjach bankowych;</w:t>
      </w:r>
    </w:p>
    <w:p w:rsidR="00BA4A67" w:rsidRPr="00EA40AD" w:rsidRDefault="00BA4A67" w:rsidP="00BA4A67">
      <w:pPr>
        <w:pStyle w:val="Akapitzlist"/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40AD">
        <w:rPr>
          <w:rFonts w:ascii="Times New Roman" w:hAnsi="Times New Roman" w:cs="Times New Roman"/>
          <w:color w:val="000000"/>
          <w:sz w:val="24"/>
          <w:szCs w:val="24"/>
        </w:rPr>
        <w:t>gwarancjach ubezpieczeniowych;</w:t>
      </w:r>
    </w:p>
    <w:p w:rsidR="00BA4A67" w:rsidRPr="00EA40AD" w:rsidRDefault="00BA4A67" w:rsidP="00BA4A67">
      <w:pPr>
        <w:pStyle w:val="Akapitzlist"/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40AD">
        <w:rPr>
          <w:rFonts w:ascii="Times New Roman" w:hAnsi="Times New Roman" w:cs="Times New Roman"/>
          <w:color w:val="000000"/>
          <w:sz w:val="24"/>
          <w:szCs w:val="24"/>
        </w:rPr>
        <w:t>poręczeniach udzielanych przez podmioty, o których mowa w art. 6b ust. 5 pkt 2 ustawy z dnia 9 listopada 2000 r. o utworzeniu Polskiej Agencji Rozwoju Przedsiębiorczo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ści (Dz. U. </w:t>
      </w:r>
      <w:r w:rsidRPr="00EA40AD">
        <w:rPr>
          <w:rFonts w:ascii="Times New Roman" w:hAnsi="Times New Roman" w:cs="Times New Roman"/>
          <w:color w:val="000000"/>
          <w:sz w:val="24"/>
          <w:szCs w:val="24"/>
        </w:rPr>
        <w:t xml:space="preserve">z 2007 r. Nr 42, poz. 275, z </w:t>
      </w:r>
      <w:proofErr w:type="spellStart"/>
      <w:r w:rsidRPr="00EA40AD">
        <w:rPr>
          <w:rFonts w:ascii="Times New Roman" w:hAnsi="Times New Roman" w:cs="Times New Roman"/>
          <w:color w:val="000000"/>
          <w:sz w:val="24"/>
          <w:szCs w:val="24"/>
        </w:rPr>
        <w:t>późn</w:t>
      </w:r>
      <w:proofErr w:type="spellEnd"/>
      <w:r w:rsidRPr="00EA40AD">
        <w:rPr>
          <w:rFonts w:ascii="Times New Roman" w:hAnsi="Times New Roman" w:cs="Times New Roman"/>
          <w:color w:val="000000"/>
          <w:sz w:val="24"/>
          <w:szCs w:val="24"/>
        </w:rPr>
        <w:t>. zm.).</w:t>
      </w:r>
    </w:p>
    <w:p w:rsidR="00BA4A67" w:rsidRPr="00EA40AD" w:rsidRDefault="00BA4A67" w:rsidP="00BA4A67">
      <w:pPr>
        <w:widowControl w:val="0"/>
        <w:numPr>
          <w:ilvl w:val="0"/>
          <w:numId w:val="15"/>
        </w:numPr>
        <w:tabs>
          <w:tab w:val="num" w:pos="426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40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Zabezpieczenie wnoszone w pieniądzu wykonawca wpłaci przelewem na rachunek bankowy </w:t>
      </w:r>
      <w:r w:rsidRPr="00EA40AD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zamawiającego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: 43 8086 0004 0000 1052 2000 0080</w:t>
      </w:r>
      <w:r w:rsidRPr="00EA40A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BA4A67" w:rsidRPr="00EA40AD" w:rsidRDefault="00BA4A67" w:rsidP="00BA4A67">
      <w:pPr>
        <w:widowControl w:val="0"/>
        <w:numPr>
          <w:ilvl w:val="0"/>
          <w:numId w:val="15"/>
        </w:numPr>
        <w:tabs>
          <w:tab w:val="num" w:pos="426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40AD">
        <w:rPr>
          <w:rFonts w:ascii="Times New Roman" w:eastAsia="Times New Roman" w:hAnsi="Times New Roman" w:cs="Times New Roman"/>
          <w:sz w:val="24"/>
          <w:szCs w:val="24"/>
          <w:lang w:eastAsia="ar-SA"/>
        </w:rPr>
        <w:t>Zabezpieczenie w innej formie niż pieniądz należy złożyć w formie oryginału w siedzibie Zamawiającego.</w:t>
      </w:r>
    </w:p>
    <w:p w:rsidR="00BA4A67" w:rsidRPr="00EA40AD" w:rsidRDefault="00BA4A67" w:rsidP="00BA4A67">
      <w:pPr>
        <w:widowControl w:val="0"/>
        <w:numPr>
          <w:ilvl w:val="0"/>
          <w:numId w:val="15"/>
        </w:numPr>
        <w:tabs>
          <w:tab w:val="num" w:pos="426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40AD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 zwróci zabezpieczenie w terminie 30 d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ni od dnia wykonania zamówienia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EA40AD">
        <w:rPr>
          <w:rFonts w:ascii="Times New Roman" w:eastAsia="Times New Roman" w:hAnsi="Times New Roman" w:cs="Times New Roman"/>
          <w:sz w:val="24"/>
          <w:szCs w:val="24"/>
          <w:lang w:eastAsia="ar-SA"/>
        </w:rPr>
        <w:t>i uznania przez zamawiającego za należycie wykonane.</w:t>
      </w:r>
    </w:p>
    <w:p w:rsidR="00BA4A67" w:rsidRPr="00EA40AD" w:rsidRDefault="00BA4A67" w:rsidP="00BA4A67">
      <w:pPr>
        <w:widowControl w:val="0"/>
        <w:numPr>
          <w:ilvl w:val="0"/>
          <w:numId w:val="15"/>
        </w:numPr>
        <w:tabs>
          <w:tab w:val="num" w:pos="426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40AD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 wymaga pozostawienia na zabezpieczenia ros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zczeń z tytułu rękojmi za wady 20</w:t>
      </w:r>
      <w:r w:rsidRPr="00EA40AD">
        <w:rPr>
          <w:rFonts w:ascii="Times New Roman" w:eastAsia="Times New Roman" w:hAnsi="Times New Roman" w:cs="Times New Roman"/>
          <w:sz w:val="24"/>
          <w:szCs w:val="24"/>
          <w:lang w:eastAsia="ar-SA"/>
        </w:rPr>
        <w:t>% wysokości zabezpieczenia.</w:t>
      </w:r>
    </w:p>
    <w:p w:rsidR="00BA4A67" w:rsidRPr="00EA40AD" w:rsidRDefault="00BA4A67" w:rsidP="00BA4A67">
      <w:pPr>
        <w:widowControl w:val="0"/>
        <w:numPr>
          <w:ilvl w:val="0"/>
          <w:numId w:val="15"/>
        </w:numPr>
        <w:tabs>
          <w:tab w:val="num" w:pos="426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40AD">
        <w:rPr>
          <w:rFonts w:ascii="Times New Roman" w:eastAsia="Times New Roman" w:hAnsi="Times New Roman" w:cs="Times New Roman"/>
          <w:sz w:val="24"/>
          <w:szCs w:val="24"/>
          <w:lang w:eastAsia="ar-SA"/>
        </w:rPr>
        <w:t>Kwota, o której mowa w pkt 7, zostanie zwrócona nie później niż w 15 dniu po upływie okresu rękojmi za wady.</w:t>
      </w:r>
    </w:p>
    <w:p w:rsidR="00BA4A67" w:rsidRPr="00EA40AD" w:rsidRDefault="00BA4A67" w:rsidP="00BA4A67">
      <w:pPr>
        <w:widowControl w:val="0"/>
        <w:numPr>
          <w:ilvl w:val="0"/>
          <w:numId w:val="15"/>
        </w:numPr>
        <w:tabs>
          <w:tab w:val="num" w:pos="426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40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Odbiór pogwarancyjny odbędzie się w terminie 7 dni po upływie okresu gwarancji i rękojmi określonej w Umowie. W przypadku stwierdzenia wad lub usterek nadających się do usunięcia, protokół z odbioru pogwarancyjnego będzie zawierał wynik dokonanego sprawdzenia, listę wad i usterek oraz ustalony przez Strony ostateczny termin ich usunięcia. Za datę dokonania odbioru pogwarancyjnego uważana będzie data podpisania protokołu pogwarancyjnego bez uwag. </w:t>
      </w:r>
    </w:p>
    <w:p w:rsidR="00BA4A67" w:rsidRPr="00EA40AD" w:rsidRDefault="00BA4A67" w:rsidP="00BA4A67">
      <w:pPr>
        <w:widowControl w:val="0"/>
        <w:numPr>
          <w:ilvl w:val="0"/>
          <w:numId w:val="15"/>
        </w:numPr>
        <w:tabs>
          <w:tab w:val="num" w:pos="426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40AD">
        <w:rPr>
          <w:rFonts w:ascii="Times New Roman" w:eastAsia="Times New Roman" w:hAnsi="Times New Roman" w:cs="Times New Roman"/>
          <w:sz w:val="24"/>
          <w:szCs w:val="24"/>
          <w:lang w:eastAsia="ar-SA"/>
        </w:rPr>
        <w:t>W razie nieusunięcia wad lub usterek w terminie określonym w protokole pogwarancyjnym, Zamawiający może wykonać takie prace samemu lub zlecić ich wykonanie innemu wykonawcy na koszt oraz ryzyko Wykonawcy, korzystając z Zabezpieczenia należytego wykonania Umowy o którym mowa w ust.1 powiadam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iając o tym pisemnie Wykonawcę.</w:t>
      </w:r>
    </w:p>
    <w:p w:rsidR="00BA4A67" w:rsidRPr="00EA40AD" w:rsidRDefault="00BA4A67" w:rsidP="00BA4A67">
      <w:pPr>
        <w:widowControl w:val="0"/>
        <w:numPr>
          <w:ilvl w:val="0"/>
          <w:numId w:val="15"/>
        </w:numPr>
        <w:tabs>
          <w:tab w:val="num" w:pos="426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40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Zamawiający może, na wniosek Wykonawcy, wyrazić zgodę w formie pisemnej na zmianę formy wniesionego zabezpieczenia. Zmiana taka dokonana będzie w sposób zachowujący ciągłość zabezpieczenia i nie może spowodować zmniejszenia jego wysokości. </w:t>
      </w:r>
    </w:p>
    <w:p w:rsidR="00BA4A67" w:rsidRDefault="00BA4A67" w:rsidP="00BA4A67">
      <w:pPr>
        <w:widowControl w:val="0"/>
        <w:numPr>
          <w:ilvl w:val="0"/>
          <w:numId w:val="15"/>
        </w:numPr>
        <w:tabs>
          <w:tab w:val="num" w:pos="426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40AD">
        <w:rPr>
          <w:rFonts w:ascii="Times New Roman" w:eastAsia="Times New Roman" w:hAnsi="Times New Roman" w:cs="Times New Roman"/>
          <w:sz w:val="24"/>
          <w:szCs w:val="24"/>
          <w:lang w:eastAsia="ar-SA"/>
        </w:rPr>
        <w:t>Jeżeli w toku realizacji Umowy z jakichkolwiek przyczyn pojawi się konieczność zwiększenia ustalonej w ust. 1 wysokości zabezpieczenia (np. zwiększenie wartości Przedmiotu Umowy), zabezpieczenie to zostanie odpowiedn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io uzupełnione przez Wykonawcę.</w:t>
      </w:r>
    </w:p>
    <w:p w:rsidR="00BA4A67" w:rsidRPr="00EA40AD" w:rsidRDefault="00BA4A67" w:rsidP="00BA4A6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4A67" w:rsidRPr="00EA40AD" w:rsidRDefault="00BA4A67" w:rsidP="00BA4A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13.</w:t>
      </w:r>
    </w:p>
    <w:p w:rsidR="00BA4A67" w:rsidRPr="00EA40AD" w:rsidRDefault="00BA4A67" w:rsidP="00BA4A67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40AD">
        <w:rPr>
          <w:rFonts w:ascii="Times New Roman" w:eastAsia="Calibri" w:hAnsi="Times New Roman" w:cs="Times New Roman"/>
          <w:sz w:val="24"/>
          <w:szCs w:val="24"/>
        </w:rPr>
        <w:t>Zamawiający zastrzega sobie możliwość odstąpienia od umowy w razie wystąpienia istotnej zmiany okoliczności powodującej, że wykonanie umowy nie leży w interesie publicznym, czego nie można było przewidzieć w chwili zawarcia umowy. Odstąpienie od umowy może nastąpić w terminie 30 dni od powzięcia wiadomości o tych okolicznościach.</w:t>
      </w:r>
    </w:p>
    <w:p w:rsidR="00BA4A67" w:rsidRPr="00EA40AD" w:rsidRDefault="00BA4A67" w:rsidP="00BA4A67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40AD">
        <w:rPr>
          <w:rFonts w:ascii="Times New Roman" w:eastAsia="Calibri" w:hAnsi="Times New Roman" w:cs="Times New Roman"/>
          <w:sz w:val="24"/>
          <w:szCs w:val="24"/>
        </w:rPr>
        <w:t>W przypadku określonym w ust. 1 Wykonawca może żądać wyłącznie wynagrodzenia należnego z tytułu wykonania części umowy.</w:t>
      </w:r>
    </w:p>
    <w:p w:rsidR="00BA4A67" w:rsidRPr="00EA40AD" w:rsidRDefault="00BA4A67" w:rsidP="00BA4A67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40AD">
        <w:rPr>
          <w:rFonts w:ascii="Times New Roman" w:eastAsia="Calibri" w:hAnsi="Times New Roman" w:cs="Times New Roman"/>
          <w:sz w:val="24"/>
          <w:szCs w:val="24"/>
        </w:rPr>
        <w:t>Zamawiającemu przysługuje prawo odstąpienia od umowy w następujących sytuacjach:</w:t>
      </w:r>
    </w:p>
    <w:p w:rsidR="00BA4A67" w:rsidRPr="00EA40AD" w:rsidRDefault="00BA4A67" w:rsidP="00BA4A67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40AD">
        <w:rPr>
          <w:rFonts w:ascii="Times New Roman" w:eastAsia="Calibri" w:hAnsi="Times New Roman" w:cs="Times New Roman"/>
          <w:sz w:val="24"/>
          <w:szCs w:val="24"/>
        </w:rPr>
        <w:t>w przypadku wszczęcia likwidacji Wykonawcy;</w:t>
      </w:r>
    </w:p>
    <w:p w:rsidR="00BA4A67" w:rsidRPr="00EA40AD" w:rsidRDefault="00BA4A67" w:rsidP="00BA4A67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40AD">
        <w:rPr>
          <w:rFonts w:ascii="Times New Roman" w:eastAsia="Calibri" w:hAnsi="Times New Roman" w:cs="Times New Roman"/>
          <w:sz w:val="24"/>
          <w:szCs w:val="24"/>
        </w:rPr>
        <w:t>gdy pomimo uprzednich dwukrotnych pisemnych monitów ze strony Zamawiającego, Wykonawca zaniedbuje zobowiązania umowne.</w:t>
      </w:r>
    </w:p>
    <w:p w:rsidR="00BA4A67" w:rsidRPr="00EA40AD" w:rsidRDefault="00BA4A67" w:rsidP="00BA4A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A4A67" w:rsidRPr="00EA40AD" w:rsidRDefault="00BA4A67" w:rsidP="00BA4A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14.</w:t>
      </w:r>
    </w:p>
    <w:p w:rsidR="00BA4A67" w:rsidRPr="00EA40AD" w:rsidRDefault="00BA4A67" w:rsidP="00BA4A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40AD">
        <w:rPr>
          <w:rFonts w:ascii="Times New Roman" w:eastAsia="Calibri" w:hAnsi="Times New Roman" w:cs="Times New Roman"/>
          <w:sz w:val="24"/>
          <w:szCs w:val="24"/>
        </w:rPr>
        <w:t>Do kontaktów roboczych związanych z wykonaniem przedmiotu umowy, Strony wyznaczają:</w:t>
      </w:r>
    </w:p>
    <w:p w:rsidR="00BA4A67" w:rsidRPr="00EA40AD" w:rsidRDefault="00BA4A67" w:rsidP="00BA4A67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40AD">
        <w:rPr>
          <w:rFonts w:ascii="Times New Roman" w:eastAsia="Calibri" w:hAnsi="Times New Roman" w:cs="Times New Roman"/>
          <w:sz w:val="24"/>
          <w:szCs w:val="24"/>
        </w:rPr>
        <w:t>ze strony Zamawiającego:</w:t>
      </w:r>
    </w:p>
    <w:p w:rsidR="00BA4A67" w:rsidRPr="00EA40AD" w:rsidRDefault="00BA4A67" w:rsidP="00BA4A67">
      <w:pPr>
        <w:overflowPunct w:val="0"/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40AD">
        <w:rPr>
          <w:rFonts w:ascii="Times New Roman" w:eastAsia="Calibri" w:hAnsi="Times New Roman" w:cs="Times New Roman"/>
          <w:sz w:val="24"/>
          <w:szCs w:val="24"/>
        </w:rPr>
        <w:t>a)</w:t>
      </w:r>
      <w:r w:rsidRPr="00EA40AD">
        <w:rPr>
          <w:rFonts w:ascii="Times New Roman" w:eastAsia="Calibri" w:hAnsi="Times New Roman" w:cs="Times New Roman"/>
          <w:sz w:val="24"/>
          <w:szCs w:val="24"/>
        </w:rPr>
        <w:tab/>
        <w:t xml:space="preserve">Andrzeja </w:t>
      </w:r>
      <w:proofErr w:type="spellStart"/>
      <w:r w:rsidRPr="00EA40AD">
        <w:rPr>
          <w:rFonts w:ascii="Times New Roman" w:eastAsia="Calibri" w:hAnsi="Times New Roman" w:cs="Times New Roman"/>
          <w:sz w:val="24"/>
          <w:szCs w:val="24"/>
        </w:rPr>
        <w:t>Pleskowicza</w:t>
      </w:r>
      <w:proofErr w:type="spellEnd"/>
      <w:r w:rsidRPr="00EA40AD">
        <w:rPr>
          <w:rFonts w:ascii="Times New Roman" w:eastAsia="Calibri" w:hAnsi="Times New Roman" w:cs="Times New Roman"/>
          <w:sz w:val="24"/>
          <w:szCs w:val="24"/>
        </w:rPr>
        <w:t xml:space="preserve"> – Wójta Gminy Narew, tel.: 502 317 235, faks: 85 873 3535,</w:t>
      </w:r>
    </w:p>
    <w:p w:rsidR="00BA4A67" w:rsidRPr="00EA40AD" w:rsidRDefault="00BA4A67" w:rsidP="00BA4A67">
      <w:pPr>
        <w:overflowPunct w:val="0"/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40AD">
        <w:rPr>
          <w:rFonts w:ascii="Times New Roman" w:eastAsia="Calibri" w:hAnsi="Times New Roman" w:cs="Times New Roman"/>
          <w:sz w:val="24"/>
          <w:szCs w:val="24"/>
        </w:rPr>
        <w:t>b)</w:t>
      </w:r>
      <w:r w:rsidRPr="00EA40AD">
        <w:rPr>
          <w:rFonts w:ascii="Times New Roman" w:eastAsia="Calibri" w:hAnsi="Times New Roman" w:cs="Times New Roman"/>
          <w:sz w:val="24"/>
          <w:szCs w:val="24"/>
        </w:rPr>
        <w:tab/>
        <w:t xml:space="preserve">Sławomira </w:t>
      </w:r>
      <w:proofErr w:type="spellStart"/>
      <w:r w:rsidRPr="00EA40AD">
        <w:rPr>
          <w:rFonts w:ascii="Times New Roman" w:eastAsia="Calibri" w:hAnsi="Times New Roman" w:cs="Times New Roman"/>
          <w:sz w:val="24"/>
          <w:szCs w:val="24"/>
        </w:rPr>
        <w:t>Poskrobko</w:t>
      </w:r>
      <w:proofErr w:type="spellEnd"/>
      <w:r w:rsidRPr="00EA40AD">
        <w:rPr>
          <w:rFonts w:ascii="Times New Roman" w:eastAsia="Calibri" w:hAnsi="Times New Roman" w:cs="Times New Roman"/>
          <w:sz w:val="24"/>
          <w:szCs w:val="24"/>
        </w:rPr>
        <w:t xml:space="preserve"> – inspektora w Referacie Gospodarki Komunalnej i Rolnictwa Urzędu Gminy Narew, tel.: 85 6816741, fax.: 85 873 3535, e-mail: gk@narew.gmina.pl</w:t>
      </w:r>
    </w:p>
    <w:p w:rsidR="00BA4A67" w:rsidRDefault="00BA4A67" w:rsidP="00BA4A67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40AD">
        <w:rPr>
          <w:rFonts w:ascii="Times New Roman" w:eastAsia="Calibri" w:hAnsi="Times New Roman" w:cs="Times New Roman"/>
          <w:sz w:val="24"/>
          <w:szCs w:val="24"/>
        </w:rPr>
        <w:t>ze strony Wykonawcy: .........................................................., tel. faks, e-mail: ……….......................... .</w:t>
      </w:r>
    </w:p>
    <w:p w:rsidR="00BA4A67" w:rsidRPr="00EA40AD" w:rsidRDefault="00BA4A67" w:rsidP="00BA4A6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4A67" w:rsidRPr="00EA40AD" w:rsidRDefault="00BA4A67" w:rsidP="00BA4A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15.</w:t>
      </w:r>
    </w:p>
    <w:p w:rsidR="00BA4A67" w:rsidRPr="00EA40AD" w:rsidRDefault="00BA4A67" w:rsidP="00BA4A67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40AD">
        <w:rPr>
          <w:rFonts w:ascii="Times New Roman" w:eastAsia="Calibri" w:hAnsi="Times New Roman" w:cs="Times New Roman"/>
          <w:sz w:val="24"/>
          <w:szCs w:val="24"/>
        </w:rPr>
        <w:t xml:space="preserve">Wszelkie zmiany niniejszej umowy wymagają pod rygorem nieważności formy pisemnego aneksu. </w:t>
      </w:r>
    </w:p>
    <w:p w:rsidR="00BA4A67" w:rsidRPr="00EA40AD" w:rsidRDefault="00BA4A67" w:rsidP="00BA4A67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40AD">
        <w:rPr>
          <w:rFonts w:ascii="Times New Roman" w:eastAsia="Calibri" w:hAnsi="Times New Roman" w:cs="Times New Roman"/>
          <w:sz w:val="24"/>
          <w:szCs w:val="24"/>
        </w:rPr>
        <w:t xml:space="preserve">W sprawach nieuregulowanych w umowie zastosowanie mają przepisy Kodeksu cywilnego i ustawy Prawo zamówień publicznych. </w:t>
      </w:r>
    </w:p>
    <w:p w:rsidR="00BA4A67" w:rsidRPr="00EA40AD" w:rsidRDefault="00BA4A67" w:rsidP="00BA4A67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40A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Wszelkie spory powstałe na tle niniejszej umowy rozstrzygane będą przez sąd właściwy dla siedziby Zamawiającego. </w:t>
      </w:r>
    </w:p>
    <w:p w:rsidR="00BA4A67" w:rsidRPr="00EA40AD" w:rsidRDefault="00BA4A67" w:rsidP="00BA4A67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40AD">
        <w:rPr>
          <w:rFonts w:ascii="Times New Roman" w:eastAsia="Calibri" w:hAnsi="Times New Roman" w:cs="Times New Roman"/>
          <w:sz w:val="24"/>
          <w:szCs w:val="24"/>
        </w:rPr>
        <w:t>Prawa i obowiązki wynikające z niniejszej umowy nie mogą być przeniesione na rzecz osób trzecich.</w:t>
      </w:r>
    </w:p>
    <w:p w:rsidR="00BA4A67" w:rsidRPr="00EA40AD" w:rsidRDefault="00BA4A67" w:rsidP="00BA4A67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40AD">
        <w:rPr>
          <w:rFonts w:ascii="Times New Roman" w:eastAsia="Calibri" w:hAnsi="Times New Roman" w:cs="Times New Roman"/>
          <w:sz w:val="24"/>
          <w:szCs w:val="24"/>
        </w:rPr>
        <w:t xml:space="preserve">Umowę sporządzono w trzech jednobrzmiących egzemplarzach, z których dwa otrzymuje Zamawiający i jeden Wykonawca. </w:t>
      </w:r>
    </w:p>
    <w:p w:rsidR="00BA4A67" w:rsidRPr="00EA40AD" w:rsidRDefault="00BA4A67" w:rsidP="00BA4A6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A4A67" w:rsidRPr="00EA40AD" w:rsidRDefault="00BA4A67" w:rsidP="00BA4A6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A4A67" w:rsidRPr="00EA40AD" w:rsidRDefault="00BA4A67" w:rsidP="00BA4A6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A4A67" w:rsidRPr="00EA40AD" w:rsidRDefault="00BA4A67" w:rsidP="00BA4A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A40AD">
        <w:rPr>
          <w:rFonts w:ascii="Times New Roman" w:eastAsia="Calibri" w:hAnsi="Times New Roman" w:cs="Times New Roman"/>
          <w:b/>
          <w:sz w:val="24"/>
          <w:szCs w:val="24"/>
        </w:rPr>
        <w:t>ZAMAWIAJĄCY:</w:t>
      </w:r>
      <w:r w:rsidRPr="00EA40A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A40A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A40AD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</w:t>
      </w:r>
      <w:r w:rsidRPr="00EA40AD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</w:t>
      </w:r>
      <w:r w:rsidRPr="00EA40A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A40AD">
        <w:rPr>
          <w:rFonts w:ascii="Times New Roman" w:eastAsia="Calibri" w:hAnsi="Times New Roman" w:cs="Times New Roman"/>
          <w:b/>
          <w:sz w:val="24"/>
          <w:szCs w:val="24"/>
        </w:rPr>
        <w:tab/>
        <w:t>WYKONAWCA:</w:t>
      </w:r>
    </w:p>
    <w:p w:rsidR="00BA4A67" w:rsidRPr="00EA40AD" w:rsidRDefault="00BA4A67" w:rsidP="00BA4A67">
      <w:pPr>
        <w:rPr>
          <w:rFonts w:ascii="Times New Roman" w:hAnsi="Times New Roman" w:cs="Times New Roman"/>
          <w:sz w:val="24"/>
          <w:szCs w:val="24"/>
        </w:rPr>
      </w:pPr>
    </w:p>
    <w:p w:rsidR="00BA4A67" w:rsidRDefault="00BA4A67" w:rsidP="00BA4A67"/>
    <w:p w:rsidR="0020353B" w:rsidRPr="00BA4A67" w:rsidRDefault="00BA4A67">
      <w:pPr>
        <w:rPr>
          <w:rFonts w:ascii="Times New Roman" w:hAnsi="Times New Roman" w:cs="Times New Roman"/>
          <w:sz w:val="24"/>
          <w:szCs w:val="24"/>
        </w:rPr>
      </w:pPr>
    </w:p>
    <w:sectPr w:rsidR="0020353B" w:rsidRPr="00BA4A67" w:rsidSect="00C73B3F">
      <w:pgSz w:w="11907" w:h="16839" w:code="9"/>
      <w:pgMar w:top="1160" w:right="1274" w:bottom="851" w:left="1418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1E"/>
    <w:multiLevelType w:val="multilevel"/>
    <w:tmpl w:val="0000001E"/>
    <w:name w:val="WW8Num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F67678"/>
    <w:multiLevelType w:val="hybridMultilevel"/>
    <w:tmpl w:val="561CFDFE"/>
    <w:lvl w:ilvl="0" w:tplc="7F8A5B84">
      <w:start w:val="1"/>
      <w:numFmt w:val="decimal"/>
      <w:lvlText w:val="%1)"/>
      <w:lvlJc w:val="left"/>
      <w:pPr>
        <w:tabs>
          <w:tab w:val="num" w:pos="1637"/>
        </w:tabs>
        <w:ind w:left="1637" w:hanging="377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05BC3484"/>
    <w:multiLevelType w:val="hybridMultilevel"/>
    <w:tmpl w:val="CE9E2D1E"/>
    <w:lvl w:ilvl="0" w:tplc="D478A8D4">
      <w:start w:val="1"/>
      <w:numFmt w:val="decimal"/>
      <w:lvlText w:val="%1."/>
      <w:lvlJc w:val="left"/>
      <w:pPr>
        <w:tabs>
          <w:tab w:val="num" w:pos="1534"/>
        </w:tabs>
        <w:ind w:left="1534" w:hanging="454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4"/>
        <w:szCs w:val="24"/>
        <w:u w:val="none"/>
        <w:effect w:val="none"/>
        <w:vertAlign w:val="baseline"/>
        <w:specVanish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A22F8F"/>
    <w:multiLevelType w:val="hybridMultilevel"/>
    <w:tmpl w:val="EF9247FA"/>
    <w:lvl w:ilvl="0" w:tplc="B0A8AD6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6E6578"/>
    <w:multiLevelType w:val="hybridMultilevel"/>
    <w:tmpl w:val="0B8C3DFE"/>
    <w:lvl w:ilvl="0" w:tplc="7F8A5B84">
      <w:start w:val="1"/>
      <w:numFmt w:val="decimal"/>
      <w:lvlText w:val="%1)"/>
      <w:lvlJc w:val="left"/>
      <w:pPr>
        <w:tabs>
          <w:tab w:val="num" w:pos="1637"/>
        </w:tabs>
        <w:ind w:left="1637" w:hanging="377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23F701E7"/>
    <w:multiLevelType w:val="hybridMultilevel"/>
    <w:tmpl w:val="A4106AA6"/>
    <w:lvl w:ilvl="0" w:tplc="B0A8AD6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 w:tplc="DA00BCD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A27AE1"/>
    <w:multiLevelType w:val="hybridMultilevel"/>
    <w:tmpl w:val="C6B6ED88"/>
    <w:lvl w:ilvl="0" w:tplc="B0A8AD6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DD7C11"/>
    <w:multiLevelType w:val="hybridMultilevel"/>
    <w:tmpl w:val="BB9827DA"/>
    <w:lvl w:ilvl="0" w:tplc="7F8A5B84">
      <w:start w:val="1"/>
      <w:numFmt w:val="decimal"/>
      <w:lvlText w:val="%1)"/>
      <w:lvlJc w:val="left"/>
      <w:pPr>
        <w:tabs>
          <w:tab w:val="num" w:pos="1637"/>
        </w:tabs>
        <w:ind w:left="1637" w:hanging="377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31903162"/>
    <w:multiLevelType w:val="hybridMultilevel"/>
    <w:tmpl w:val="658E8B5C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34042AB"/>
    <w:multiLevelType w:val="hybridMultilevel"/>
    <w:tmpl w:val="9AD2E7BC"/>
    <w:lvl w:ilvl="0" w:tplc="7F8A5B84">
      <w:start w:val="1"/>
      <w:numFmt w:val="decimal"/>
      <w:lvlText w:val="%1)"/>
      <w:lvlJc w:val="left"/>
      <w:pPr>
        <w:tabs>
          <w:tab w:val="num" w:pos="1457"/>
        </w:tabs>
        <w:ind w:left="1457" w:hanging="377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BA00A1"/>
    <w:multiLevelType w:val="hybridMultilevel"/>
    <w:tmpl w:val="91026E24"/>
    <w:lvl w:ilvl="0" w:tplc="1DE656B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23507E2"/>
    <w:multiLevelType w:val="hybridMultilevel"/>
    <w:tmpl w:val="1C9C09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956DCC"/>
    <w:multiLevelType w:val="hybridMultilevel"/>
    <w:tmpl w:val="EF9247FA"/>
    <w:lvl w:ilvl="0" w:tplc="B0A8AD6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7BB65FF"/>
    <w:multiLevelType w:val="hybridMultilevel"/>
    <w:tmpl w:val="77569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DC241D"/>
    <w:multiLevelType w:val="hybridMultilevel"/>
    <w:tmpl w:val="712E6C70"/>
    <w:lvl w:ilvl="0" w:tplc="1DE656B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F614635"/>
    <w:multiLevelType w:val="hybridMultilevel"/>
    <w:tmpl w:val="4112A38C"/>
    <w:lvl w:ilvl="0" w:tplc="7F8A5B84">
      <w:start w:val="1"/>
      <w:numFmt w:val="decimal"/>
      <w:lvlText w:val="%1)"/>
      <w:lvlJc w:val="left"/>
      <w:pPr>
        <w:tabs>
          <w:tab w:val="num" w:pos="1457"/>
        </w:tabs>
        <w:ind w:left="1457" w:hanging="377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A09276B"/>
    <w:multiLevelType w:val="hybridMultilevel"/>
    <w:tmpl w:val="EF9247FA"/>
    <w:lvl w:ilvl="0" w:tplc="B0A8AD6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CDE5F9F"/>
    <w:multiLevelType w:val="hybridMultilevel"/>
    <w:tmpl w:val="712E6C70"/>
    <w:lvl w:ilvl="0" w:tplc="1DE656B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CF82933"/>
    <w:multiLevelType w:val="hybridMultilevel"/>
    <w:tmpl w:val="AE1CE04E"/>
    <w:lvl w:ilvl="0" w:tplc="B0A8AD6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DF0560D"/>
    <w:multiLevelType w:val="hybridMultilevel"/>
    <w:tmpl w:val="E42870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7A05B3"/>
    <w:multiLevelType w:val="singleLevel"/>
    <w:tmpl w:val="CCC6856A"/>
    <w:lvl w:ilvl="0">
      <w:start w:val="3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7CA3432A"/>
    <w:multiLevelType w:val="multilevel"/>
    <w:tmpl w:val="02A6FBB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3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9"/>
  </w:num>
  <w:num w:numId="23">
    <w:abstractNumId w:val="2"/>
  </w:num>
  <w:num w:numId="24">
    <w:abstractNumId w:val="12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A92"/>
    <w:rsid w:val="000B4A49"/>
    <w:rsid w:val="00530E0D"/>
    <w:rsid w:val="00747A92"/>
    <w:rsid w:val="00766968"/>
    <w:rsid w:val="008A2295"/>
    <w:rsid w:val="009D2582"/>
    <w:rsid w:val="00BA4A67"/>
    <w:rsid w:val="00C73B3F"/>
    <w:rsid w:val="00F02955"/>
    <w:rsid w:val="00F4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8601F-D40A-4F73-860B-B47C79F92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4A6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locked/>
    <w:rsid w:val="00BA4A67"/>
  </w:style>
  <w:style w:type="paragraph" w:styleId="Akapitzlist">
    <w:name w:val="List Paragraph"/>
    <w:basedOn w:val="Normalny"/>
    <w:link w:val="AkapitzlistZnak"/>
    <w:uiPriority w:val="34"/>
    <w:qFormat/>
    <w:rsid w:val="00BA4A6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A4A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4A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3337</Words>
  <Characters>20025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4</cp:revision>
  <cp:lastPrinted>2018-02-16T07:18:00Z</cp:lastPrinted>
  <dcterms:created xsi:type="dcterms:W3CDTF">2018-02-16T07:14:00Z</dcterms:created>
  <dcterms:modified xsi:type="dcterms:W3CDTF">2018-02-16T07:18:00Z</dcterms:modified>
</cp:coreProperties>
</file>